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p>
    <w:p w:rsidR="001D5A27" w:rsidRDefault="001D5A27" w:rsidP="001D5A27">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Временный порядок предоставления </w:t>
      </w:r>
      <w:proofErr w:type="spellStart"/>
      <w:r>
        <w:rPr>
          <w:rFonts w:ascii="Times New Roman" w:hAnsi="Times New Roman"/>
          <w:b/>
          <w:sz w:val="28"/>
          <w:szCs w:val="28"/>
        </w:rPr>
        <w:t>микрозаймов</w:t>
      </w:r>
      <w:proofErr w:type="spellEnd"/>
      <w:r>
        <w:rPr>
          <w:rFonts w:ascii="Times New Roman" w:hAnsi="Times New Roman"/>
          <w:b/>
          <w:sz w:val="28"/>
          <w:szCs w:val="28"/>
        </w:rPr>
        <w:t xml:space="preserve"> </w:t>
      </w:r>
    </w:p>
    <w:p w:rsidR="001D5A27" w:rsidRDefault="001D5A27" w:rsidP="001D5A27">
      <w:pPr>
        <w:spacing w:after="0" w:line="240" w:lineRule="auto"/>
        <w:ind w:firstLine="708"/>
        <w:jc w:val="center"/>
        <w:rPr>
          <w:rFonts w:ascii="Times New Roman" w:eastAsia="Times New Roman" w:hAnsi="Times New Roman"/>
          <w:bCs/>
          <w:sz w:val="28"/>
          <w:szCs w:val="28"/>
        </w:rPr>
      </w:pPr>
      <w:r>
        <w:rPr>
          <w:rFonts w:ascii="Times New Roman" w:eastAsia="Times New Roman" w:hAnsi="Times New Roman"/>
          <w:b/>
          <w:bCs/>
          <w:sz w:val="28"/>
          <w:szCs w:val="28"/>
        </w:rPr>
        <w:t xml:space="preserve">Некоммерческой </w:t>
      </w:r>
      <w:proofErr w:type="spellStart"/>
      <w:r>
        <w:rPr>
          <w:rFonts w:ascii="Times New Roman" w:eastAsia="Times New Roman" w:hAnsi="Times New Roman"/>
          <w:b/>
          <w:bCs/>
          <w:sz w:val="28"/>
          <w:szCs w:val="28"/>
        </w:rPr>
        <w:t>микрокредитной</w:t>
      </w:r>
      <w:proofErr w:type="spellEnd"/>
      <w:r>
        <w:rPr>
          <w:rFonts w:ascii="Times New Roman" w:eastAsia="Times New Roman" w:hAnsi="Times New Roman"/>
          <w:b/>
          <w:bCs/>
          <w:sz w:val="28"/>
          <w:szCs w:val="28"/>
        </w:rPr>
        <w:t xml:space="preserve"> компании </w:t>
      </w:r>
      <w:r w:rsidR="00016416">
        <w:rPr>
          <w:rFonts w:ascii="Times New Roman" w:eastAsia="Times New Roman" w:hAnsi="Times New Roman"/>
          <w:b/>
          <w:bCs/>
          <w:sz w:val="28"/>
          <w:szCs w:val="28"/>
        </w:rPr>
        <w:t>«</w:t>
      </w:r>
      <w:r>
        <w:rPr>
          <w:rFonts w:ascii="Times New Roman" w:eastAsia="Times New Roman" w:hAnsi="Times New Roman"/>
          <w:b/>
          <w:bCs/>
          <w:sz w:val="28"/>
          <w:szCs w:val="28"/>
        </w:rPr>
        <w:t>Фонд микрокредитования субъектов малого и среднего предпринимательства Кабардино-Балкарской Республики</w:t>
      </w:r>
      <w:r w:rsidR="00016416">
        <w:rPr>
          <w:rFonts w:ascii="Times New Roman" w:eastAsia="Times New Roman" w:hAnsi="Times New Roman"/>
          <w:b/>
          <w:bCs/>
          <w:sz w:val="28"/>
          <w:szCs w:val="28"/>
        </w:rPr>
        <w:t>»</w:t>
      </w:r>
      <w:r>
        <w:rPr>
          <w:rFonts w:ascii="Times New Roman" w:eastAsia="Times New Roman" w:hAnsi="Times New Roman"/>
          <w:b/>
          <w:bCs/>
          <w:sz w:val="28"/>
          <w:szCs w:val="28"/>
        </w:rPr>
        <w:t xml:space="preserve"> в условиях ухудшения ситуации в связи с распространением новой </w:t>
      </w:r>
      <w:proofErr w:type="spellStart"/>
      <w:r>
        <w:rPr>
          <w:rFonts w:ascii="Times New Roman" w:eastAsia="Times New Roman" w:hAnsi="Times New Roman"/>
          <w:b/>
          <w:bCs/>
          <w:sz w:val="28"/>
          <w:szCs w:val="28"/>
        </w:rPr>
        <w:t>коронавирусной</w:t>
      </w:r>
      <w:proofErr w:type="spellEnd"/>
      <w:r>
        <w:rPr>
          <w:rFonts w:ascii="Times New Roman" w:eastAsia="Times New Roman" w:hAnsi="Times New Roman"/>
          <w:b/>
          <w:bCs/>
          <w:sz w:val="28"/>
          <w:szCs w:val="28"/>
        </w:rPr>
        <w:t xml:space="preserve"> инфекции</w:t>
      </w:r>
    </w:p>
    <w:p w:rsidR="001D5A27" w:rsidRDefault="001D5A27" w:rsidP="001D5A27">
      <w:pPr>
        <w:spacing w:after="0" w:line="240" w:lineRule="auto"/>
        <w:ind w:firstLine="708"/>
        <w:jc w:val="center"/>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firstLine="708"/>
        <w:jc w:val="both"/>
        <w:rPr>
          <w:rFonts w:ascii="Times New Roman" w:eastAsia="Times New Roman" w:hAnsi="Times New Roman"/>
          <w:bCs/>
          <w:sz w:val="28"/>
          <w:szCs w:val="28"/>
        </w:rPr>
      </w:pPr>
    </w:p>
    <w:p w:rsidR="00F969A5" w:rsidRDefault="00F969A5" w:rsidP="001D5A27">
      <w:pPr>
        <w:spacing w:after="0" w:line="240" w:lineRule="auto"/>
        <w:ind w:firstLine="708"/>
        <w:jc w:val="both"/>
        <w:rPr>
          <w:rFonts w:ascii="Times New Roman" w:eastAsia="Times New Roman" w:hAnsi="Times New Roman"/>
          <w:bCs/>
          <w:sz w:val="28"/>
          <w:szCs w:val="28"/>
        </w:rPr>
      </w:pPr>
    </w:p>
    <w:p w:rsidR="00F969A5" w:rsidRDefault="00F969A5" w:rsidP="001D5A27">
      <w:pPr>
        <w:spacing w:after="0" w:line="240" w:lineRule="auto"/>
        <w:ind w:firstLine="708"/>
        <w:jc w:val="both"/>
        <w:rPr>
          <w:rFonts w:ascii="Times New Roman" w:eastAsia="Times New Roman" w:hAnsi="Times New Roman"/>
          <w:bCs/>
          <w:sz w:val="28"/>
          <w:szCs w:val="28"/>
        </w:rPr>
      </w:pPr>
    </w:p>
    <w:p w:rsidR="00F969A5" w:rsidRDefault="00F969A5" w:rsidP="001D5A27">
      <w:pPr>
        <w:spacing w:after="0" w:line="240" w:lineRule="auto"/>
        <w:ind w:firstLine="708"/>
        <w:jc w:val="both"/>
        <w:rPr>
          <w:rFonts w:ascii="Times New Roman" w:eastAsia="Times New Roman" w:hAnsi="Times New Roman"/>
          <w:bCs/>
          <w:sz w:val="28"/>
          <w:szCs w:val="28"/>
        </w:rPr>
      </w:pPr>
    </w:p>
    <w:p w:rsidR="001D5A27" w:rsidRDefault="001D5A27" w:rsidP="001D5A27">
      <w:pPr>
        <w:spacing w:after="0" w:line="240" w:lineRule="auto"/>
        <w:ind w:left="113" w:right="113" w:firstLine="708"/>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Настоящий Временный порядок (далее Порядок) разработан в целях реализации </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Правил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Pr>
          <w:rFonts w:ascii="Times New Roman" w:eastAsia="Times New Roman" w:hAnsi="Times New Roman"/>
          <w:bCs/>
          <w:sz w:val="28"/>
          <w:szCs w:val="28"/>
        </w:rPr>
        <w:t>коронавирусной</w:t>
      </w:r>
      <w:proofErr w:type="spellEnd"/>
      <w:r>
        <w:rPr>
          <w:rFonts w:ascii="Times New Roman" w:eastAsia="Times New Roman" w:hAnsi="Times New Roman"/>
          <w:bCs/>
          <w:sz w:val="28"/>
          <w:szCs w:val="28"/>
        </w:rPr>
        <w:t xml:space="preserve"> инфекции</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 утвержденных Постановлением Правительства Российской Федерации от 31.03.2020 г. №378 </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О внесении изменений в государственную программу Российской Федерации </w:t>
      </w:r>
      <w:r w:rsidR="00016416">
        <w:rPr>
          <w:rFonts w:ascii="Times New Roman" w:eastAsia="Times New Roman" w:hAnsi="Times New Roman"/>
          <w:bCs/>
          <w:sz w:val="28"/>
          <w:szCs w:val="28"/>
        </w:rPr>
        <w:t>«</w:t>
      </w:r>
      <w:r>
        <w:rPr>
          <w:rFonts w:ascii="Times New Roman" w:eastAsia="Times New Roman" w:hAnsi="Times New Roman"/>
          <w:bCs/>
          <w:sz w:val="28"/>
          <w:szCs w:val="28"/>
        </w:rPr>
        <w:t>Экономическое развитие и инновационная экономика</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 с учетом Постановления Правительства Российской Федерации от 24.06.2020 г. </w:t>
      </w:r>
      <w:r w:rsidR="00016416">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915 </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Об особенностях предоставления в 2020 году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eastAsia="Times New Roman" w:hAnsi="Times New Roman"/>
          <w:bCs/>
          <w:sz w:val="28"/>
          <w:szCs w:val="28"/>
        </w:rPr>
        <w:t>коронавирусной</w:t>
      </w:r>
      <w:proofErr w:type="spellEnd"/>
      <w:r>
        <w:rPr>
          <w:rFonts w:ascii="Times New Roman" w:eastAsia="Times New Roman" w:hAnsi="Times New Roman"/>
          <w:bCs/>
          <w:sz w:val="28"/>
          <w:szCs w:val="28"/>
        </w:rPr>
        <w:t xml:space="preserve"> инфекции</w:t>
      </w:r>
      <w:r w:rsidR="00016416">
        <w:rPr>
          <w:rFonts w:ascii="Times New Roman" w:eastAsia="Times New Roman" w:hAnsi="Times New Roman"/>
          <w:bCs/>
          <w:sz w:val="28"/>
          <w:szCs w:val="28"/>
        </w:rPr>
        <w:t>»</w:t>
      </w:r>
      <w:r>
        <w:rPr>
          <w:rFonts w:ascii="Times New Roman" w:eastAsia="Times New Roman" w:hAnsi="Times New Roman"/>
          <w:bCs/>
          <w:sz w:val="28"/>
          <w:szCs w:val="28"/>
        </w:rPr>
        <w:t>, Требований к реализации мероприятия, предусм</w:t>
      </w:r>
      <w:r w:rsidR="007451C6">
        <w:rPr>
          <w:rFonts w:ascii="Times New Roman" w:eastAsia="Times New Roman" w:hAnsi="Times New Roman"/>
          <w:bCs/>
          <w:sz w:val="28"/>
          <w:szCs w:val="28"/>
        </w:rPr>
        <w:t xml:space="preserve">отренного в рамках направления </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Создание и (или) развитие государственных </w:t>
      </w:r>
      <w:proofErr w:type="spellStart"/>
      <w:r>
        <w:rPr>
          <w:rFonts w:ascii="Times New Roman" w:eastAsia="Times New Roman" w:hAnsi="Times New Roman"/>
          <w:bCs/>
          <w:sz w:val="28"/>
          <w:szCs w:val="28"/>
        </w:rPr>
        <w:t>микрофинансовых</w:t>
      </w:r>
      <w:proofErr w:type="spellEnd"/>
      <w:r>
        <w:rPr>
          <w:rFonts w:ascii="Times New Roman" w:eastAsia="Times New Roman" w:hAnsi="Times New Roman"/>
          <w:bCs/>
          <w:sz w:val="28"/>
          <w:szCs w:val="28"/>
        </w:rPr>
        <w:t xml:space="preserve"> организаций</w:t>
      </w:r>
      <w:r w:rsidR="00016416">
        <w:rPr>
          <w:rFonts w:ascii="Times New Roman" w:eastAsia="Times New Roman" w:hAnsi="Times New Roman"/>
          <w:bCs/>
          <w:sz w:val="28"/>
          <w:szCs w:val="28"/>
        </w:rPr>
        <w:t>»</w:t>
      </w:r>
      <w:r>
        <w:rPr>
          <w:rFonts w:ascii="Times New Roman" w:eastAsia="Times New Roman" w:hAnsi="Times New Roman"/>
          <w:bCs/>
          <w:sz w:val="28"/>
          <w:szCs w:val="28"/>
        </w:rPr>
        <w:t>, а также требования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14.03.2019 г. № 125.</w:t>
      </w:r>
    </w:p>
    <w:p w:rsidR="001D5A27" w:rsidRDefault="001D5A27" w:rsidP="001D5A27">
      <w:pPr>
        <w:spacing w:after="0" w:line="240" w:lineRule="auto"/>
        <w:ind w:left="113"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Поддержка субъектам малого и среднего предпринимательства Кабардино</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Балкарской Республики оказывается Некоммерческой </w:t>
      </w:r>
      <w:proofErr w:type="spellStart"/>
      <w:r>
        <w:rPr>
          <w:rFonts w:ascii="Times New Roman" w:eastAsia="Times New Roman" w:hAnsi="Times New Roman"/>
          <w:bCs/>
          <w:sz w:val="28"/>
          <w:szCs w:val="28"/>
        </w:rPr>
        <w:t>микрокредитной</w:t>
      </w:r>
      <w:proofErr w:type="spellEnd"/>
      <w:r>
        <w:rPr>
          <w:rFonts w:ascii="Times New Roman" w:eastAsia="Times New Roman" w:hAnsi="Times New Roman"/>
          <w:bCs/>
          <w:sz w:val="28"/>
          <w:szCs w:val="28"/>
        </w:rPr>
        <w:t xml:space="preserve"> компани</w:t>
      </w:r>
      <w:r w:rsidR="00016416">
        <w:rPr>
          <w:rFonts w:ascii="Times New Roman" w:eastAsia="Times New Roman" w:hAnsi="Times New Roman"/>
          <w:bCs/>
          <w:sz w:val="28"/>
          <w:szCs w:val="28"/>
        </w:rPr>
        <w:t>ей</w:t>
      </w:r>
      <w:r>
        <w:rPr>
          <w:rFonts w:ascii="Times New Roman" w:eastAsia="Times New Roman" w:hAnsi="Times New Roman"/>
          <w:bCs/>
          <w:sz w:val="28"/>
          <w:szCs w:val="28"/>
        </w:rPr>
        <w:t xml:space="preserve"> </w:t>
      </w:r>
      <w:r w:rsidR="00016416">
        <w:rPr>
          <w:rFonts w:ascii="Times New Roman" w:eastAsia="Times New Roman" w:hAnsi="Times New Roman"/>
          <w:bCs/>
          <w:sz w:val="28"/>
          <w:szCs w:val="28"/>
        </w:rPr>
        <w:t>«</w:t>
      </w:r>
      <w:r>
        <w:rPr>
          <w:rFonts w:ascii="Times New Roman" w:eastAsia="Times New Roman" w:hAnsi="Times New Roman"/>
          <w:bCs/>
          <w:sz w:val="28"/>
          <w:szCs w:val="28"/>
        </w:rPr>
        <w:t>Фонд микрокредитования субъектов малого и среднего предпринимательства Кабардино-Балкарской Республики</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 (далее Фонд) в виде предоставления </w:t>
      </w:r>
      <w:proofErr w:type="spellStart"/>
      <w:r>
        <w:rPr>
          <w:rFonts w:ascii="Times New Roman" w:eastAsia="Times New Roman" w:hAnsi="Times New Roman"/>
          <w:bCs/>
          <w:sz w:val="28"/>
          <w:szCs w:val="28"/>
        </w:rPr>
        <w:t>микрозаймов</w:t>
      </w:r>
      <w:proofErr w:type="spellEnd"/>
      <w:r>
        <w:rPr>
          <w:rFonts w:ascii="Times New Roman" w:eastAsia="Times New Roman" w:hAnsi="Times New Roman"/>
          <w:bCs/>
          <w:sz w:val="28"/>
          <w:szCs w:val="28"/>
        </w:rPr>
        <w:t xml:space="preserve"> по направлениям:</w:t>
      </w:r>
    </w:p>
    <w:p w:rsidR="001D5A27" w:rsidRDefault="001D5A27" w:rsidP="001D5A27">
      <w:pPr>
        <w:spacing w:after="0" w:line="240" w:lineRule="auto"/>
        <w:ind w:left="113"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 xml:space="preserve">- оказание неотложных мер по поддержке субъектов МСП КБР в условиях ухудшения ситуации в связи с распространением новой </w:t>
      </w:r>
      <w:proofErr w:type="spellStart"/>
      <w:r>
        <w:rPr>
          <w:rFonts w:ascii="Times New Roman" w:eastAsia="Times New Roman" w:hAnsi="Times New Roman"/>
          <w:bCs/>
          <w:sz w:val="28"/>
          <w:szCs w:val="28"/>
        </w:rPr>
        <w:t>коронавирусной</w:t>
      </w:r>
      <w:proofErr w:type="spellEnd"/>
      <w:r>
        <w:rPr>
          <w:rFonts w:ascii="Times New Roman" w:eastAsia="Times New Roman" w:hAnsi="Times New Roman"/>
          <w:bCs/>
          <w:sz w:val="28"/>
          <w:szCs w:val="28"/>
        </w:rPr>
        <w:t xml:space="preserve"> инфекции;</w:t>
      </w:r>
    </w:p>
    <w:p w:rsidR="001D5A27" w:rsidRDefault="001D5A27" w:rsidP="001D5A27">
      <w:pPr>
        <w:spacing w:after="0" w:line="240" w:lineRule="auto"/>
        <w:ind w:left="113"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 расширение доступа субъектов МСП КБР к финансовым ресурсам, в том числе к льготному финансированию, развитие и поддержка малого и среднего предпринимательства.</w:t>
      </w:r>
    </w:p>
    <w:p w:rsidR="001D5A27" w:rsidRDefault="001D5A27" w:rsidP="001D5A27">
      <w:pPr>
        <w:spacing w:after="0" w:line="240" w:lineRule="auto"/>
        <w:ind w:left="113" w:right="113" w:firstLine="595"/>
        <w:jc w:val="both"/>
        <w:rPr>
          <w:rFonts w:ascii="Times New Roman" w:eastAsia="Times New Roman" w:hAnsi="Times New Roman"/>
          <w:bCs/>
          <w:sz w:val="28"/>
          <w:szCs w:val="28"/>
        </w:rPr>
      </w:pPr>
    </w:p>
    <w:p w:rsidR="001D5A27" w:rsidRPr="001E0BB8" w:rsidRDefault="003C25A3" w:rsidP="002D0837">
      <w:pPr>
        <w:pStyle w:val="a3"/>
        <w:numPr>
          <w:ilvl w:val="0"/>
          <w:numId w:val="1"/>
        </w:numPr>
        <w:ind w:right="113"/>
        <w:rPr>
          <w:rFonts w:ascii="Times New Roman" w:eastAsia="Times New Roman" w:hAnsi="Times New Roman"/>
          <w:b/>
          <w:bCs/>
          <w:sz w:val="28"/>
          <w:szCs w:val="28"/>
        </w:rPr>
      </w:pPr>
      <w:r w:rsidRPr="001E0BB8">
        <w:rPr>
          <w:rFonts w:ascii="Times New Roman" w:eastAsia="Times New Roman" w:hAnsi="Times New Roman"/>
          <w:b/>
          <w:bCs/>
          <w:sz w:val="28"/>
          <w:szCs w:val="28"/>
        </w:rPr>
        <w:t>Общие положения</w:t>
      </w:r>
      <w:r w:rsidR="004A458E">
        <w:rPr>
          <w:rFonts w:ascii="Times New Roman" w:eastAsia="Times New Roman" w:hAnsi="Times New Roman"/>
          <w:b/>
          <w:bCs/>
          <w:sz w:val="28"/>
          <w:szCs w:val="28"/>
        </w:rPr>
        <w:t>.</w:t>
      </w:r>
    </w:p>
    <w:p w:rsidR="001E0BB8" w:rsidRPr="001E0BB8" w:rsidRDefault="001E0BB8" w:rsidP="00E22F1E">
      <w:pPr>
        <w:spacing w:after="0"/>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1.1.</w:t>
      </w:r>
      <w:r w:rsidRPr="001E0BB8">
        <w:rPr>
          <w:rFonts w:ascii="Times New Roman" w:eastAsia="Times New Roman" w:hAnsi="Times New Roman"/>
          <w:bCs/>
          <w:sz w:val="28"/>
          <w:szCs w:val="28"/>
        </w:rPr>
        <w:t xml:space="preserve">Настоящий Порядок </w:t>
      </w:r>
      <w:r w:rsidR="00330990">
        <w:rPr>
          <w:rFonts w:ascii="Times New Roman" w:eastAsia="Times New Roman" w:hAnsi="Times New Roman"/>
          <w:bCs/>
          <w:sz w:val="28"/>
          <w:szCs w:val="28"/>
        </w:rPr>
        <w:t xml:space="preserve">действует </w:t>
      </w:r>
      <w:r w:rsidRPr="001E0BB8">
        <w:rPr>
          <w:rFonts w:ascii="Times New Roman" w:eastAsia="Times New Roman" w:hAnsi="Times New Roman"/>
          <w:bCs/>
          <w:sz w:val="28"/>
          <w:szCs w:val="28"/>
        </w:rPr>
        <w:t xml:space="preserve">до отмены </w:t>
      </w:r>
      <w:r w:rsidR="00016416">
        <w:rPr>
          <w:rFonts w:ascii="Times New Roman" w:eastAsia="Times New Roman" w:hAnsi="Times New Roman"/>
          <w:bCs/>
          <w:sz w:val="28"/>
          <w:szCs w:val="28"/>
        </w:rPr>
        <w:t>«</w:t>
      </w:r>
      <w:r w:rsidRPr="001E0BB8">
        <w:rPr>
          <w:rFonts w:ascii="Times New Roman" w:eastAsia="Times New Roman" w:hAnsi="Times New Roman"/>
          <w:bCs/>
          <w:sz w:val="28"/>
          <w:szCs w:val="28"/>
        </w:rPr>
        <w:t xml:space="preserve">режима повышенной готовности и принятии дополнительных мер по предотвращению распространения новой </w:t>
      </w:r>
      <w:proofErr w:type="spellStart"/>
      <w:r w:rsidRPr="001E0BB8">
        <w:rPr>
          <w:rFonts w:ascii="Times New Roman" w:eastAsia="Times New Roman" w:hAnsi="Times New Roman"/>
          <w:bCs/>
          <w:sz w:val="28"/>
          <w:szCs w:val="28"/>
        </w:rPr>
        <w:t>коронавирусной</w:t>
      </w:r>
      <w:proofErr w:type="spellEnd"/>
      <w:r w:rsidRPr="001E0BB8">
        <w:rPr>
          <w:rFonts w:ascii="Times New Roman" w:eastAsia="Times New Roman" w:hAnsi="Times New Roman"/>
          <w:bCs/>
          <w:sz w:val="28"/>
          <w:szCs w:val="28"/>
        </w:rPr>
        <w:t xml:space="preserve"> инфекции (2019-</w:t>
      </w:r>
      <w:r w:rsidR="00016416">
        <w:rPr>
          <w:rFonts w:ascii="Times New Roman" w:eastAsia="Times New Roman" w:hAnsi="Times New Roman"/>
          <w:bCs/>
          <w:sz w:val="28"/>
          <w:szCs w:val="28"/>
        </w:rPr>
        <w:t>№</w:t>
      </w:r>
      <w:proofErr w:type="spellStart"/>
      <w:r w:rsidRPr="001E0BB8">
        <w:rPr>
          <w:rFonts w:ascii="Times New Roman" w:eastAsia="Times New Roman" w:hAnsi="Times New Roman"/>
          <w:bCs/>
          <w:sz w:val="28"/>
          <w:szCs w:val="28"/>
        </w:rPr>
        <w:t>CoV</w:t>
      </w:r>
      <w:proofErr w:type="spellEnd"/>
      <w:r w:rsidRPr="001E0BB8">
        <w:rPr>
          <w:rFonts w:ascii="Times New Roman" w:eastAsia="Times New Roman" w:hAnsi="Times New Roman"/>
          <w:bCs/>
          <w:sz w:val="28"/>
          <w:szCs w:val="28"/>
        </w:rPr>
        <w:t>)</w:t>
      </w:r>
      <w:r w:rsidR="00016416">
        <w:rPr>
          <w:rFonts w:ascii="Times New Roman" w:eastAsia="Times New Roman" w:hAnsi="Times New Roman"/>
          <w:bCs/>
          <w:sz w:val="28"/>
          <w:szCs w:val="28"/>
        </w:rPr>
        <w:t>»</w:t>
      </w:r>
      <w:r w:rsidRPr="001E0BB8">
        <w:rPr>
          <w:rFonts w:ascii="Times New Roman" w:eastAsia="Times New Roman" w:hAnsi="Times New Roman"/>
          <w:bCs/>
          <w:sz w:val="28"/>
          <w:szCs w:val="28"/>
        </w:rPr>
        <w:t>, введенного на территории Кабардино-Балкарской Республики Указом Главы КБР от 18 марта 2020 г. № 19-УГ</w:t>
      </w:r>
      <w:r>
        <w:rPr>
          <w:rFonts w:ascii="Times New Roman" w:eastAsia="Times New Roman" w:hAnsi="Times New Roman"/>
          <w:bCs/>
          <w:sz w:val="28"/>
          <w:szCs w:val="28"/>
        </w:rPr>
        <w:t>.</w:t>
      </w:r>
      <w:r w:rsidRPr="001E0BB8">
        <w:rPr>
          <w:rFonts w:ascii="Times New Roman" w:eastAsia="Times New Roman" w:hAnsi="Times New Roman"/>
          <w:bCs/>
          <w:sz w:val="28"/>
          <w:szCs w:val="28"/>
        </w:rPr>
        <w:t xml:space="preserve"> </w:t>
      </w:r>
    </w:p>
    <w:p w:rsidR="006D135B" w:rsidRDefault="001D5A27" w:rsidP="00E22F1E">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1.</w:t>
      </w:r>
      <w:r w:rsidR="00E610AB">
        <w:rPr>
          <w:rFonts w:ascii="Times New Roman" w:eastAsia="Times New Roman" w:hAnsi="Times New Roman"/>
          <w:bCs/>
          <w:sz w:val="28"/>
          <w:szCs w:val="28"/>
        </w:rPr>
        <w:t>2</w:t>
      </w:r>
      <w:r>
        <w:rPr>
          <w:rFonts w:ascii="Times New Roman" w:eastAsia="Times New Roman" w:hAnsi="Times New Roman"/>
          <w:bCs/>
          <w:sz w:val="28"/>
          <w:szCs w:val="28"/>
        </w:rPr>
        <w:t xml:space="preserve">.Микрозаймы предоставляются субъектам малого и среднего предпринимательства, которые соответствуют критериям, установленным Федеральным законом </w:t>
      </w:r>
      <w:r w:rsidR="00016416">
        <w:rPr>
          <w:rFonts w:ascii="Times New Roman" w:eastAsia="Times New Roman" w:hAnsi="Times New Roman"/>
          <w:bCs/>
          <w:sz w:val="28"/>
          <w:szCs w:val="28"/>
        </w:rPr>
        <w:t>«</w:t>
      </w:r>
      <w:r>
        <w:rPr>
          <w:rFonts w:ascii="Times New Roman" w:eastAsia="Times New Roman" w:hAnsi="Times New Roman"/>
          <w:bCs/>
          <w:sz w:val="28"/>
          <w:szCs w:val="28"/>
        </w:rPr>
        <w:t>О развитии малого и среднего предпринимательства в Российской Федерации</w:t>
      </w:r>
      <w:r w:rsidR="00016416">
        <w:rPr>
          <w:rFonts w:ascii="Times New Roman" w:eastAsia="Times New Roman" w:hAnsi="Times New Roman"/>
          <w:bCs/>
          <w:sz w:val="28"/>
          <w:szCs w:val="28"/>
        </w:rPr>
        <w:t>»</w:t>
      </w:r>
      <w:r>
        <w:rPr>
          <w:rFonts w:ascii="Times New Roman" w:eastAsia="Times New Roman" w:hAnsi="Times New Roman"/>
          <w:bCs/>
          <w:sz w:val="28"/>
          <w:szCs w:val="28"/>
        </w:rPr>
        <w:t xml:space="preserve"> и не относятся к субъектам малого и среднего предпринимательства, указанным в части 3 статьи 14 Федерального закона </w:t>
      </w:r>
      <w:r w:rsidR="00016416">
        <w:rPr>
          <w:rFonts w:ascii="Times New Roman" w:eastAsia="Times New Roman" w:hAnsi="Times New Roman"/>
          <w:bCs/>
          <w:sz w:val="28"/>
          <w:szCs w:val="28"/>
        </w:rPr>
        <w:t>«</w:t>
      </w:r>
      <w:r>
        <w:rPr>
          <w:rFonts w:ascii="Times New Roman" w:eastAsia="Times New Roman" w:hAnsi="Times New Roman"/>
          <w:bCs/>
          <w:sz w:val="28"/>
          <w:szCs w:val="28"/>
        </w:rPr>
        <w:t>О развитии малого и среднего предпринимательства в Российской Федерации</w:t>
      </w:r>
      <w:r w:rsidR="00016416">
        <w:rPr>
          <w:rFonts w:ascii="Times New Roman" w:eastAsia="Times New Roman" w:hAnsi="Times New Roman"/>
          <w:bCs/>
          <w:sz w:val="28"/>
          <w:szCs w:val="28"/>
        </w:rPr>
        <w:t>»</w:t>
      </w:r>
      <w:r>
        <w:rPr>
          <w:rFonts w:ascii="Times New Roman" w:eastAsia="Times New Roman" w:hAnsi="Times New Roman"/>
          <w:bCs/>
          <w:sz w:val="28"/>
          <w:szCs w:val="28"/>
        </w:rPr>
        <w:t>, а также в части 4 указанной статьи, с учетом Постановления Правительства Российской Ф</w:t>
      </w:r>
      <w:r w:rsidR="006D135B">
        <w:rPr>
          <w:rFonts w:ascii="Times New Roman" w:eastAsia="Times New Roman" w:hAnsi="Times New Roman"/>
          <w:bCs/>
          <w:sz w:val="28"/>
          <w:szCs w:val="28"/>
        </w:rPr>
        <w:t xml:space="preserve">едерации от 24.06.2020 г. № 915, а именно, при отнесении основного вида экономической деятельности субъекта МСП к перечню </w:t>
      </w:r>
      <w:r w:rsidR="006D135B" w:rsidRPr="006D135B">
        <w:rPr>
          <w:rFonts w:ascii="Times New Roman" w:eastAsia="Times New Roman" w:hAnsi="Times New Roman"/>
          <w:bCs/>
          <w:sz w:val="28"/>
          <w:szCs w:val="28"/>
        </w:rPr>
        <w:t xml:space="preserve">отраслей российской </w:t>
      </w:r>
      <w:r w:rsidR="006D135B" w:rsidRPr="006D135B">
        <w:rPr>
          <w:rFonts w:ascii="Times New Roman" w:eastAsia="Times New Roman" w:hAnsi="Times New Roman"/>
          <w:bCs/>
          <w:sz w:val="28"/>
          <w:szCs w:val="28"/>
        </w:rPr>
        <w:lastRenderedPageBreak/>
        <w:t xml:space="preserve">экономики, в наибольшей степени пострадавших в условиях ухудшения ситуации в результате распространения новой </w:t>
      </w:r>
      <w:proofErr w:type="spellStart"/>
      <w:r w:rsidR="006D135B" w:rsidRPr="006D135B">
        <w:rPr>
          <w:rFonts w:ascii="Times New Roman" w:eastAsia="Times New Roman" w:hAnsi="Times New Roman"/>
          <w:bCs/>
          <w:sz w:val="28"/>
          <w:szCs w:val="28"/>
        </w:rPr>
        <w:t>коронавирусной</w:t>
      </w:r>
      <w:proofErr w:type="spellEnd"/>
      <w:r w:rsidR="006D135B" w:rsidRPr="006D135B">
        <w:rPr>
          <w:rFonts w:ascii="Times New Roman" w:eastAsia="Times New Roman" w:hAnsi="Times New Roman"/>
          <w:bCs/>
          <w:sz w:val="28"/>
          <w:szCs w:val="28"/>
        </w:rPr>
        <w:t xml:space="preserve"> инфекции</w:t>
      </w:r>
      <w:r w:rsidR="006D135B">
        <w:rPr>
          <w:rFonts w:ascii="Times New Roman" w:eastAsia="Times New Roman" w:hAnsi="Times New Roman"/>
          <w:bCs/>
          <w:sz w:val="28"/>
          <w:szCs w:val="28"/>
        </w:rPr>
        <w:t xml:space="preserve"> определенных </w:t>
      </w:r>
      <w:r w:rsidR="006D135B" w:rsidRPr="006D135B">
        <w:rPr>
          <w:rFonts w:ascii="Times New Roman" w:eastAsia="Times New Roman" w:hAnsi="Times New Roman"/>
          <w:bCs/>
          <w:sz w:val="28"/>
          <w:szCs w:val="28"/>
        </w:rPr>
        <w:t>Постановление</w:t>
      </w:r>
      <w:r w:rsidR="006D135B">
        <w:rPr>
          <w:rFonts w:ascii="Times New Roman" w:eastAsia="Times New Roman" w:hAnsi="Times New Roman"/>
          <w:bCs/>
          <w:sz w:val="28"/>
          <w:szCs w:val="28"/>
        </w:rPr>
        <w:t>м</w:t>
      </w:r>
      <w:r w:rsidR="006D135B" w:rsidRPr="006D135B">
        <w:rPr>
          <w:rFonts w:ascii="Times New Roman" w:eastAsia="Times New Roman" w:hAnsi="Times New Roman"/>
          <w:bCs/>
          <w:sz w:val="28"/>
          <w:szCs w:val="28"/>
        </w:rPr>
        <w:t xml:space="preserve"> </w:t>
      </w:r>
      <w:r w:rsidR="006D135B">
        <w:rPr>
          <w:rFonts w:ascii="Times New Roman" w:eastAsia="Times New Roman" w:hAnsi="Times New Roman"/>
          <w:bCs/>
          <w:sz w:val="28"/>
          <w:szCs w:val="28"/>
        </w:rPr>
        <w:t>Правительства РФ от 03.04.2020 №</w:t>
      </w:r>
      <w:r w:rsidR="006D135B" w:rsidRPr="006D135B">
        <w:rPr>
          <w:rFonts w:ascii="Times New Roman" w:eastAsia="Times New Roman" w:hAnsi="Times New Roman"/>
          <w:bCs/>
          <w:sz w:val="28"/>
          <w:szCs w:val="28"/>
        </w:rPr>
        <w:t xml:space="preserve"> 434 (ред. от 26.06.2020)</w:t>
      </w:r>
      <w:r w:rsidR="006D135B">
        <w:rPr>
          <w:rFonts w:ascii="Times New Roman" w:eastAsia="Times New Roman" w:hAnsi="Times New Roman"/>
          <w:bCs/>
          <w:sz w:val="28"/>
          <w:szCs w:val="28"/>
        </w:rPr>
        <w:t xml:space="preserve">, допускается наличие у субъекта МСП деятельности связанной с производством (реализацией) подакцизных товаров. </w:t>
      </w:r>
    </w:p>
    <w:p w:rsidR="001D5A27" w:rsidRPr="001D5A27" w:rsidRDefault="001D5A27" w:rsidP="001D5A27">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bCs/>
          <w:sz w:val="28"/>
          <w:szCs w:val="28"/>
        </w:rPr>
        <w:t>1.</w:t>
      </w:r>
      <w:r w:rsidR="00E610AB">
        <w:rPr>
          <w:rFonts w:ascii="Times New Roman" w:eastAsia="Times New Roman" w:hAnsi="Times New Roman"/>
          <w:bCs/>
          <w:sz w:val="28"/>
          <w:szCs w:val="28"/>
        </w:rPr>
        <w:t>3</w:t>
      </w:r>
      <w:r>
        <w:rPr>
          <w:rFonts w:ascii="Times New Roman" w:eastAsia="Times New Roman" w:hAnsi="Times New Roman"/>
          <w:bCs/>
          <w:sz w:val="28"/>
          <w:szCs w:val="28"/>
        </w:rPr>
        <w:t>.</w:t>
      </w:r>
      <w:r w:rsidRPr="001D5A27">
        <w:rPr>
          <w:rFonts w:ascii="Times New Roman" w:eastAsia="Times New Roman" w:hAnsi="Times New Roman"/>
          <w:sz w:val="28"/>
          <w:szCs w:val="28"/>
          <w:lang w:eastAsia="ru-RU"/>
        </w:rPr>
        <w:t xml:space="preserve">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5" w:history="1">
        <w:r w:rsidRPr="001D5A27">
          <w:rPr>
            <w:rFonts w:ascii="Times New Roman" w:eastAsia="Times New Roman" w:hAnsi="Times New Roman"/>
            <w:color w:val="0000FF"/>
            <w:sz w:val="28"/>
            <w:szCs w:val="28"/>
            <w:lang w:eastAsia="ru-RU"/>
          </w:rPr>
          <w:t>законом</w:t>
        </w:r>
      </w:hyperlink>
      <w:r w:rsidRPr="001D5A27">
        <w:rPr>
          <w:rFonts w:ascii="Times New Roman" w:eastAsia="Times New Roman" w:hAnsi="Times New Roman"/>
          <w:sz w:val="28"/>
          <w:szCs w:val="28"/>
          <w:lang w:eastAsia="ru-RU"/>
        </w:rPr>
        <w:t xml:space="preserve"> от 21 декабря 1994 г. </w:t>
      </w:r>
      <w:r w:rsidR="00016416">
        <w:rPr>
          <w:rFonts w:ascii="Times New Roman" w:eastAsia="Times New Roman" w:hAnsi="Times New Roman"/>
          <w:sz w:val="28"/>
          <w:szCs w:val="28"/>
          <w:lang w:eastAsia="ru-RU"/>
        </w:rPr>
        <w:t>№</w:t>
      </w:r>
      <w:r w:rsidRPr="001D5A27">
        <w:rPr>
          <w:rFonts w:ascii="Times New Roman" w:eastAsia="Times New Roman" w:hAnsi="Times New Roman"/>
          <w:sz w:val="28"/>
          <w:szCs w:val="28"/>
          <w:lang w:eastAsia="ru-RU"/>
        </w:rPr>
        <w:t xml:space="preserve"> 68-ФЗ </w:t>
      </w:r>
      <w:r w:rsidR="00016416">
        <w:rPr>
          <w:rFonts w:ascii="Times New Roman" w:eastAsia="Times New Roman" w:hAnsi="Times New Roman"/>
          <w:sz w:val="28"/>
          <w:szCs w:val="28"/>
          <w:lang w:eastAsia="ru-RU"/>
        </w:rPr>
        <w:t>«</w:t>
      </w:r>
      <w:r w:rsidRPr="001D5A27">
        <w:rPr>
          <w:rFonts w:ascii="Times New Roman" w:eastAsia="Times New Roman" w:hAnsi="Times New Roman"/>
          <w:sz w:val="28"/>
          <w:szCs w:val="28"/>
          <w:lang w:eastAsia="ru-RU"/>
        </w:rPr>
        <w:t>О защите населения и территорий от чрезвычайных ситуаций природного и техногенного характера</w:t>
      </w:r>
      <w:r w:rsidR="00016416">
        <w:rPr>
          <w:rFonts w:ascii="Times New Roman" w:eastAsia="Times New Roman" w:hAnsi="Times New Roman"/>
          <w:sz w:val="28"/>
          <w:szCs w:val="28"/>
          <w:lang w:eastAsia="ru-RU"/>
        </w:rPr>
        <w:t>»</w:t>
      </w:r>
      <w:r w:rsidRPr="001D5A27">
        <w:rPr>
          <w:rFonts w:ascii="Times New Roman" w:eastAsia="Times New Roman" w:hAnsi="Times New Roman"/>
          <w:sz w:val="28"/>
          <w:szCs w:val="28"/>
          <w:lang w:eastAsia="ru-RU"/>
        </w:rPr>
        <w:t xml:space="preserve"> (далее соответственно - режим повышенной готовности, режим чрезвычайной ситуации) максимальный срок предоставления </w:t>
      </w:r>
      <w:proofErr w:type="spellStart"/>
      <w:r w:rsidRPr="001D5A27">
        <w:rPr>
          <w:rFonts w:ascii="Times New Roman" w:eastAsia="Times New Roman" w:hAnsi="Times New Roman"/>
          <w:sz w:val="28"/>
          <w:szCs w:val="28"/>
          <w:lang w:eastAsia="ru-RU"/>
        </w:rPr>
        <w:t>микрозайма</w:t>
      </w:r>
      <w:proofErr w:type="spellEnd"/>
      <w:r w:rsidRPr="001D5A27">
        <w:rPr>
          <w:rFonts w:ascii="Times New Roman" w:eastAsia="Times New Roman" w:hAnsi="Times New Roman"/>
          <w:sz w:val="28"/>
          <w:szCs w:val="28"/>
          <w:lang w:eastAsia="ru-RU"/>
        </w:rPr>
        <w:t xml:space="preserve">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rsidR="001D5A27" w:rsidRPr="001D5A27" w:rsidRDefault="001D5A27" w:rsidP="001D5A27">
      <w:pPr>
        <w:spacing w:after="0" w:line="240" w:lineRule="auto"/>
        <w:ind w:firstLine="540"/>
        <w:jc w:val="both"/>
        <w:rPr>
          <w:rFonts w:ascii="Verdana" w:eastAsia="Times New Roman" w:hAnsi="Verdana"/>
          <w:sz w:val="28"/>
          <w:szCs w:val="28"/>
          <w:lang w:eastAsia="ru-RU"/>
        </w:rPr>
      </w:pPr>
      <w:r w:rsidRPr="001D5A27">
        <w:rPr>
          <w:rFonts w:ascii="Times New Roman" w:eastAsia="Times New Roman" w:hAnsi="Times New Roman"/>
          <w:sz w:val="28"/>
          <w:szCs w:val="28"/>
          <w:lang w:eastAsia="ru-RU"/>
        </w:rPr>
        <w:t xml:space="preserve">по действующим </w:t>
      </w:r>
      <w:proofErr w:type="spellStart"/>
      <w:r w:rsidRPr="001D5A27">
        <w:rPr>
          <w:rFonts w:ascii="Times New Roman" w:eastAsia="Times New Roman" w:hAnsi="Times New Roman"/>
          <w:sz w:val="28"/>
          <w:szCs w:val="28"/>
          <w:lang w:eastAsia="ru-RU"/>
        </w:rPr>
        <w:t>микрозаймам</w:t>
      </w:r>
      <w:proofErr w:type="spellEnd"/>
      <w:r w:rsidRPr="001D5A27">
        <w:rPr>
          <w:rFonts w:ascii="Times New Roman" w:eastAsia="Times New Roman" w:hAnsi="Times New Roman"/>
          <w:sz w:val="28"/>
          <w:szCs w:val="28"/>
          <w:lang w:eastAsia="ru-RU"/>
        </w:rPr>
        <w:t xml:space="preserve"> может быть увеличен и не должен превышать 5 (пять) лет;</w:t>
      </w:r>
    </w:p>
    <w:p w:rsidR="001D5A27" w:rsidRDefault="001D5A27" w:rsidP="001D5A27">
      <w:pPr>
        <w:spacing w:after="0" w:line="240" w:lineRule="auto"/>
        <w:ind w:firstLine="540"/>
        <w:jc w:val="both"/>
        <w:rPr>
          <w:rFonts w:ascii="Times New Roman" w:eastAsia="Times New Roman" w:hAnsi="Times New Roman"/>
          <w:sz w:val="28"/>
          <w:szCs w:val="28"/>
          <w:lang w:eastAsia="ru-RU"/>
        </w:rPr>
      </w:pPr>
      <w:r w:rsidRPr="001D5A27">
        <w:rPr>
          <w:rFonts w:ascii="Times New Roman" w:eastAsia="Times New Roman" w:hAnsi="Times New Roman"/>
          <w:sz w:val="28"/>
          <w:szCs w:val="28"/>
          <w:lang w:eastAsia="ru-RU"/>
        </w:rPr>
        <w:t xml:space="preserve">по </w:t>
      </w:r>
      <w:proofErr w:type="spellStart"/>
      <w:r w:rsidRPr="001D5A27">
        <w:rPr>
          <w:rFonts w:ascii="Times New Roman" w:eastAsia="Times New Roman" w:hAnsi="Times New Roman"/>
          <w:sz w:val="28"/>
          <w:szCs w:val="28"/>
          <w:lang w:eastAsia="ru-RU"/>
        </w:rPr>
        <w:t>микрозаймам</w:t>
      </w:r>
      <w:proofErr w:type="spellEnd"/>
      <w:r w:rsidRPr="001D5A27">
        <w:rPr>
          <w:rFonts w:ascii="Times New Roman" w:eastAsia="Times New Roman" w:hAnsi="Times New Roman"/>
          <w:sz w:val="28"/>
          <w:szCs w:val="28"/>
          <w:lang w:eastAsia="ru-RU"/>
        </w:rPr>
        <w:t>, предоставленным субъектам малого и среднего предпринимательства в период действия режима повышенной готовности или режима чрезвычайной ситуации, н</w:t>
      </w:r>
      <w:r w:rsidR="00E610AB">
        <w:rPr>
          <w:rFonts w:ascii="Times New Roman" w:eastAsia="Times New Roman" w:hAnsi="Times New Roman"/>
          <w:sz w:val="28"/>
          <w:szCs w:val="28"/>
          <w:lang w:eastAsia="ru-RU"/>
        </w:rPr>
        <w:t>е должен превышать 2 (двух) лет.</w:t>
      </w:r>
    </w:p>
    <w:p w:rsidR="00FE091D" w:rsidRDefault="00FE091D" w:rsidP="001D5A27">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610AB">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FE091D">
        <w:rPr>
          <w:rFonts w:ascii="Times New Roman" w:eastAsia="Times New Roman" w:hAnsi="Times New Roman"/>
          <w:sz w:val="28"/>
          <w:szCs w:val="28"/>
          <w:lang w:eastAsia="ru-RU"/>
        </w:rPr>
        <w:t>У субъектов малого и среднего предпринимательства,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w:t>
      </w:r>
      <w:r w:rsidR="003C25A3">
        <w:rPr>
          <w:rFonts w:ascii="Times New Roman" w:eastAsia="Times New Roman" w:hAnsi="Times New Roman"/>
          <w:sz w:val="28"/>
          <w:szCs w:val="28"/>
          <w:lang w:eastAsia="ru-RU"/>
        </w:rPr>
        <w:t>ой системы Российской Федерации.</w:t>
      </w:r>
    </w:p>
    <w:p w:rsidR="002D0837" w:rsidRDefault="002D0837" w:rsidP="00E610AB">
      <w:pPr>
        <w:spacing w:after="0" w:line="240" w:lineRule="auto"/>
        <w:jc w:val="center"/>
        <w:rPr>
          <w:rFonts w:ascii="Times New Roman" w:hAnsi="Times New Roman"/>
          <w:sz w:val="28"/>
          <w:szCs w:val="28"/>
        </w:rPr>
      </w:pPr>
    </w:p>
    <w:p w:rsidR="00016416" w:rsidRDefault="00E610AB" w:rsidP="00E610AB">
      <w:pPr>
        <w:spacing w:after="0" w:line="240" w:lineRule="auto"/>
        <w:jc w:val="center"/>
        <w:rPr>
          <w:rFonts w:ascii="Times New Roman" w:eastAsia="Times New Roman" w:hAnsi="Times New Roman"/>
          <w:b/>
          <w:sz w:val="28"/>
          <w:szCs w:val="28"/>
          <w:lang w:eastAsia="ru-RU"/>
        </w:rPr>
      </w:pPr>
      <w:r w:rsidRPr="00E610AB">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w:t>
      </w:r>
      <w:r w:rsidRPr="00E610AB">
        <w:rPr>
          <w:rFonts w:ascii="Times New Roman" w:eastAsia="Times New Roman" w:hAnsi="Times New Roman"/>
          <w:b/>
          <w:sz w:val="28"/>
          <w:szCs w:val="28"/>
          <w:lang w:eastAsia="ru-RU"/>
        </w:rPr>
        <w:t xml:space="preserve">Предоставление </w:t>
      </w:r>
      <w:proofErr w:type="spellStart"/>
      <w:r w:rsidRPr="00E610AB">
        <w:rPr>
          <w:rFonts w:ascii="Times New Roman" w:eastAsia="Times New Roman" w:hAnsi="Times New Roman"/>
          <w:b/>
          <w:sz w:val="28"/>
          <w:szCs w:val="28"/>
          <w:lang w:eastAsia="ru-RU"/>
        </w:rPr>
        <w:t>микрозаймов</w:t>
      </w:r>
      <w:proofErr w:type="spellEnd"/>
      <w:r w:rsidRPr="00E610AB">
        <w:rPr>
          <w:rFonts w:ascii="Times New Roman" w:eastAsia="Times New Roman" w:hAnsi="Times New Roman"/>
          <w:b/>
          <w:sz w:val="28"/>
          <w:szCs w:val="28"/>
          <w:lang w:eastAsia="ru-RU"/>
        </w:rPr>
        <w:t xml:space="preserve"> </w:t>
      </w:r>
    </w:p>
    <w:p w:rsidR="00E610AB" w:rsidRDefault="00E610AB" w:rsidP="00E610AB">
      <w:pPr>
        <w:spacing w:after="0" w:line="240" w:lineRule="auto"/>
        <w:jc w:val="center"/>
        <w:rPr>
          <w:rFonts w:ascii="Times New Roman" w:eastAsia="Times New Roman" w:hAnsi="Times New Roman"/>
          <w:b/>
          <w:sz w:val="28"/>
          <w:szCs w:val="28"/>
          <w:lang w:eastAsia="ru-RU"/>
        </w:rPr>
      </w:pPr>
      <w:r w:rsidRPr="00E610AB">
        <w:rPr>
          <w:rFonts w:ascii="Times New Roman" w:eastAsia="Times New Roman" w:hAnsi="Times New Roman"/>
          <w:b/>
          <w:sz w:val="28"/>
          <w:szCs w:val="28"/>
          <w:lang w:eastAsia="ru-RU"/>
        </w:rPr>
        <w:t>на оказание неотложных мер субъектам МСП</w:t>
      </w:r>
    </w:p>
    <w:p w:rsidR="00E610AB" w:rsidRPr="00E610AB" w:rsidRDefault="00E610AB" w:rsidP="00E610AB">
      <w:pPr>
        <w:spacing w:after="0" w:line="240" w:lineRule="auto"/>
        <w:ind w:firstLine="708"/>
        <w:jc w:val="both"/>
        <w:rPr>
          <w:rFonts w:ascii="Times New Roman" w:eastAsia="Times New Roman" w:hAnsi="Times New Roman"/>
          <w:sz w:val="28"/>
          <w:szCs w:val="28"/>
          <w:lang w:eastAsia="ru-RU"/>
        </w:rPr>
      </w:pPr>
      <w:r w:rsidRPr="00E610AB">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Микрозаймы</w:t>
      </w:r>
      <w:proofErr w:type="spellEnd"/>
      <w:r>
        <w:rPr>
          <w:rFonts w:ascii="Times New Roman" w:eastAsia="Times New Roman" w:hAnsi="Times New Roman"/>
          <w:sz w:val="28"/>
          <w:szCs w:val="28"/>
          <w:lang w:eastAsia="ru-RU"/>
        </w:rPr>
        <w:t xml:space="preserve"> </w:t>
      </w:r>
      <w:r w:rsidRPr="00E610AB">
        <w:rPr>
          <w:rFonts w:ascii="Times New Roman" w:eastAsia="Times New Roman" w:hAnsi="Times New Roman"/>
          <w:sz w:val="28"/>
          <w:szCs w:val="28"/>
          <w:lang w:eastAsia="ru-RU"/>
        </w:rPr>
        <w:t xml:space="preserve">предоставляются субъектам </w:t>
      </w:r>
      <w:r>
        <w:rPr>
          <w:rFonts w:ascii="Times New Roman" w:eastAsia="Times New Roman" w:hAnsi="Times New Roman"/>
          <w:sz w:val="28"/>
          <w:szCs w:val="28"/>
          <w:lang w:eastAsia="ru-RU"/>
        </w:rPr>
        <w:t>МСП</w:t>
      </w:r>
      <w:r w:rsidRPr="00E610AB">
        <w:rPr>
          <w:rFonts w:ascii="Times New Roman" w:eastAsia="Times New Roman" w:hAnsi="Times New Roman"/>
          <w:sz w:val="28"/>
          <w:szCs w:val="28"/>
          <w:lang w:eastAsia="ru-RU"/>
        </w:rPr>
        <w:t xml:space="preserve">, которые соответствуют </w:t>
      </w:r>
      <w:r>
        <w:rPr>
          <w:rFonts w:ascii="Times New Roman" w:eastAsia="Times New Roman" w:hAnsi="Times New Roman"/>
          <w:sz w:val="28"/>
          <w:szCs w:val="28"/>
          <w:lang w:eastAsia="ru-RU"/>
        </w:rPr>
        <w:t xml:space="preserve">требованиям п. 1.2. ст. 1 настоящего Порядка, </w:t>
      </w:r>
      <w:r w:rsidRPr="00E610AB">
        <w:rPr>
          <w:rFonts w:ascii="Times New Roman" w:eastAsia="Times New Roman" w:hAnsi="Times New Roman"/>
          <w:sz w:val="28"/>
          <w:szCs w:val="28"/>
          <w:lang w:eastAsia="ru-RU"/>
        </w:rPr>
        <w:t>за исключением субъектов малого или среднего предпринимательства, осуществляющих деятельность в следующих отраслях:</w:t>
      </w:r>
    </w:p>
    <w:p w:rsidR="001D5A27"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 xml:space="preserve">-сельское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w:t>
      </w:r>
      <w:proofErr w:type="spellStart"/>
      <w:r>
        <w:rPr>
          <w:rFonts w:ascii="Times New Roman" w:eastAsia="Times New Roman" w:hAnsi="Times New Roman"/>
          <w:bCs/>
          <w:sz w:val="28"/>
          <w:szCs w:val="28"/>
        </w:rPr>
        <w:t>импортозамещения</w:t>
      </w:r>
      <w:proofErr w:type="spellEnd"/>
      <w:r>
        <w:rPr>
          <w:rFonts w:ascii="Times New Roman" w:eastAsia="Times New Roman" w:hAnsi="Times New Roman"/>
          <w:bCs/>
          <w:sz w:val="28"/>
          <w:szCs w:val="28"/>
        </w:rPr>
        <w:t xml:space="preserve"> и развития </w:t>
      </w:r>
      <w:proofErr w:type="spellStart"/>
      <w:r>
        <w:rPr>
          <w:rFonts w:ascii="Times New Roman" w:eastAsia="Times New Roman" w:hAnsi="Times New Roman"/>
          <w:bCs/>
          <w:sz w:val="28"/>
          <w:szCs w:val="28"/>
        </w:rPr>
        <w:t>несырьевого</w:t>
      </w:r>
      <w:proofErr w:type="spellEnd"/>
      <w:r>
        <w:rPr>
          <w:rFonts w:ascii="Times New Roman" w:eastAsia="Times New Roman" w:hAnsi="Times New Roman"/>
          <w:bCs/>
          <w:sz w:val="28"/>
          <w:szCs w:val="28"/>
        </w:rPr>
        <w:t xml:space="preserve"> экспорта;</w:t>
      </w:r>
    </w:p>
    <w:p w:rsidR="001D5A27"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-обрабатывающее производство, в том числе производство пищевых продуктов, лекарственных средств, средств защиты и дезинфекции;</w:t>
      </w:r>
    </w:p>
    <w:p w:rsidR="00E610AB"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-туристская деятельность и деятельность в области туристской индустрии в целях развития внутреннего и въездного туризма;</w:t>
      </w:r>
    </w:p>
    <w:p w:rsidR="00E610AB"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-транспортировка и хранение;</w:t>
      </w:r>
    </w:p>
    <w:p w:rsidR="001D5A27"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-деятельность в области здравоохранения;</w:t>
      </w:r>
    </w:p>
    <w:p w:rsidR="001D5A27"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-деятельность гостиниц и предприятий общественного питания;</w:t>
      </w:r>
    </w:p>
    <w:p w:rsidR="001D5A27"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-деятельность профессиональная, научная и техническая;</w:t>
      </w:r>
    </w:p>
    <w:p w:rsidR="001D5A27" w:rsidRDefault="001D5A27" w:rsidP="00E610AB">
      <w:pPr>
        <w:spacing w:after="0" w:line="240" w:lineRule="auto"/>
        <w:ind w:right="113" w:firstLine="708"/>
        <w:jc w:val="both"/>
        <w:rPr>
          <w:rFonts w:ascii="Times New Roman" w:eastAsia="Times New Roman" w:hAnsi="Times New Roman"/>
          <w:bCs/>
          <w:sz w:val="28"/>
          <w:szCs w:val="28"/>
        </w:rPr>
      </w:pPr>
      <w:r>
        <w:rPr>
          <w:rFonts w:ascii="Times New Roman" w:eastAsia="Times New Roman" w:hAnsi="Times New Roman"/>
          <w:bCs/>
          <w:sz w:val="28"/>
          <w:szCs w:val="28"/>
        </w:rPr>
        <w:t>-деятельность в сфере розничной и (или) оптовой торговли.</w:t>
      </w:r>
    </w:p>
    <w:p w:rsidR="001D5A27" w:rsidRDefault="00E610AB" w:rsidP="001D5A27">
      <w:pPr>
        <w:spacing w:after="0" w:line="240" w:lineRule="auto"/>
        <w:ind w:right="113"/>
        <w:jc w:val="both"/>
        <w:rPr>
          <w:rFonts w:ascii="Times New Roman" w:hAnsi="Times New Roman"/>
          <w:sz w:val="28"/>
          <w:szCs w:val="28"/>
        </w:rPr>
      </w:pPr>
      <w:r>
        <w:rPr>
          <w:rFonts w:ascii="Times New Roman" w:hAnsi="Times New Roman"/>
          <w:sz w:val="28"/>
          <w:szCs w:val="28"/>
        </w:rPr>
        <w:lastRenderedPageBreak/>
        <w:tab/>
        <w:t>2</w:t>
      </w:r>
      <w:r w:rsidR="001D5A27">
        <w:rPr>
          <w:rFonts w:ascii="Times New Roman" w:hAnsi="Times New Roman"/>
          <w:sz w:val="28"/>
          <w:szCs w:val="28"/>
        </w:rPr>
        <w:t>.</w:t>
      </w:r>
      <w:r>
        <w:rPr>
          <w:rFonts w:ascii="Times New Roman" w:hAnsi="Times New Roman"/>
          <w:sz w:val="28"/>
          <w:szCs w:val="28"/>
        </w:rPr>
        <w:t>2</w:t>
      </w:r>
      <w:r w:rsidR="001D5A27">
        <w:rPr>
          <w:rFonts w:ascii="Times New Roman" w:hAnsi="Times New Roman"/>
          <w:sz w:val="28"/>
          <w:szCs w:val="28"/>
        </w:rPr>
        <w:t xml:space="preserve">.Процентная ставка по </w:t>
      </w:r>
      <w:proofErr w:type="spellStart"/>
      <w:r w:rsidR="001D5A27">
        <w:rPr>
          <w:rFonts w:ascii="Times New Roman" w:hAnsi="Times New Roman"/>
          <w:sz w:val="28"/>
          <w:szCs w:val="28"/>
        </w:rPr>
        <w:t>микрозайму</w:t>
      </w:r>
      <w:proofErr w:type="spellEnd"/>
      <w:r w:rsidR="001D5A27">
        <w:rPr>
          <w:rFonts w:ascii="Times New Roman" w:hAnsi="Times New Roman"/>
          <w:sz w:val="28"/>
          <w:szCs w:val="28"/>
        </w:rPr>
        <w:t xml:space="preserve"> составляет 4% годовых, вне зависимости от наличия либо отсутствия залогового обеспечения. </w:t>
      </w:r>
    </w:p>
    <w:p w:rsidR="001D5A27" w:rsidRDefault="00E610AB" w:rsidP="001D5A27">
      <w:pPr>
        <w:spacing w:after="0" w:line="240" w:lineRule="auto"/>
        <w:ind w:right="113"/>
        <w:jc w:val="both"/>
        <w:rPr>
          <w:rFonts w:ascii="Times New Roman" w:hAnsi="Times New Roman"/>
          <w:sz w:val="28"/>
          <w:szCs w:val="28"/>
        </w:rPr>
      </w:pPr>
      <w:r>
        <w:rPr>
          <w:rFonts w:ascii="Times New Roman" w:hAnsi="Times New Roman"/>
          <w:sz w:val="28"/>
          <w:szCs w:val="28"/>
        </w:rPr>
        <w:tab/>
        <w:t>2</w:t>
      </w:r>
      <w:r w:rsidR="001D5A27">
        <w:rPr>
          <w:rFonts w:ascii="Times New Roman" w:hAnsi="Times New Roman"/>
          <w:sz w:val="28"/>
          <w:szCs w:val="28"/>
        </w:rPr>
        <w:t>.</w:t>
      </w:r>
      <w:r>
        <w:rPr>
          <w:rFonts w:ascii="Times New Roman" w:hAnsi="Times New Roman"/>
          <w:sz w:val="28"/>
          <w:szCs w:val="28"/>
        </w:rPr>
        <w:t>3</w:t>
      </w:r>
      <w:r w:rsidR="001D5A27">
        <w:rPr>
          <w:rFonts w:ascii="Times New Roman" w:hAnsi="Times New Roman"/>
          <w:sz w:val="28"/>
          <w:szCs w:val="28"/>
        </w:rPr>
        <w:t xml:space="preserve">.Заявка субъекта малого и среднего предпринимательства, при предоставлении им необходимого перечня документов для получения </w:t>
      </w:r>
      <w:proofErr w:type="spellStart"/>
      <w:r w:rsidR="001D5A27">
        <w:rPr>
          <w:rFonts w:ascii="Times New Roman" w:hAnsi="Times New Roman"/>
          <w:sz w:val="28"/>
          <w:szCs w:val="28"/>
        </w:rPr>
        <w:t>микрозайма</w:t>
      </w:r>
      <w:proofErr w:type="spellEnd"/>
      <w:r w:rsidR="001D5A27">
        <w:rPr>
          <w:rFonts w:ascii="Times New Roman" w:hAnsi="Times New Roman"/>
          <w:sz w:val="28"/>
          <w:szCs w:val="28"/>
        </w:rPr>
        <w:t>, согласно приложениям к Порядку, рассматриваетс</w:t>
      </w:r>
      <w:r w:rsidR="006D135B">
        <w:rPr>
          <w:rFonts w:ascii="Times New Roman" w:hAnsi="Times New Roman"/>
          <w:sz w:val="28"/>
          <w:szCs w:val="28"/>
        </w:rPr>
        <w:t>я в течение одного рабочего дня</w:t>
      </w:r>
      <w:r w:rsidR="0037551E">
        <w:rPr>
          <w:rFonts w:ascii="Times New Roman" w:hAnsi="Times New Roman"/>
          <w:sz w:val="28"/>
          <w:szCs w:val="28"/>
        </w:rPr>
        <w:t>.</w:t>
      </w:r>
      <w:r w:rsidR="006D135B">
        <w:rPr>
          <w:rFonts w:ascii="Times New Roman" w:hAnsi="Times New Roman"/>
          <w:sz w:val="28"/>
          <w:szCs w:val="28"/>
        </w:rPr>
        <w:t xml:space="preserve"> </w:t>
      </w:r>
    </w:p>
    <w:p w:rsidR="001D5A27" w:rsidRDefault="001D5A27" w:rsidP="001D5A27">
      <w:pPr>
        <w:spacing w:after="0" w:line="240" w:lineRule="auto"/>
        <w:ind w:right="113"/>
        <w:jc w:val="both"/>
        <w:rPr>
          <w:rFonts w:ascii="Times New Roman" w:eastAsia="Times New Roman" w:hAnsi="Times New Roman"/>
          <w:bCs/>
          <w:sz w:val="28"/>
          <w:szCs w:val="28"/>
        </w:rPr>
      </w:pPr>
    </w:p>
    <w:p w:rsidR="001D5A27" w:rsidRDefault="00E610AB" w:rsidP="001D5A27">
      <w:pPr>
        <w:spacing w:after="0" w:line="240" w:lineRule="auto"/>
        <w:ind w:right="113" w:firstLine="708"/>
        <w:jc w:val="center"/>
        <w:rPr>
          <w:rFonts w:ascii="Times New Roman" w:hAnsi="Times New Roman"/>
          <w:b/>
          <w:sz w:val="28"/>
          <w:szCs w:val="28"/>
        </w:rPr>
      </w:pPr>
      <w:r>
        <w:rPr>
          <w:rFonts w:ascii="Times New Roman" w:eastAsia="Times New Roman" w:hAnsi="Times New Roman"/>
          <w:b/>
          <w:bCs/>
          <w:sz w:val="28"/>
          <w:szCs w:val="28"/>
        </w:rPr>
        <w:t>3</w:t>
      </w:r>
      <w:r w:rsidR="001D5A27">
        <w:rPr>
          <w:rFonts w:ascii="Times New Roman" w:eastAsia="Times New Roman" w:hAnsi="Times New Roman"/>
          <w:b/>
          <w:bCs/>
          <w:sz w:val="28"/>
          <w:szCs w:val="28"/>
        </w:rPr>
        <w:t xml:space="preserve">. Расширение доступа субъектов МСП КБР к финансовым ресурсам, в том числе к льготному </w:t>
      </w:r>
      <w:proofErr w:type="gramStart"/>
      <w:r w:rsidR="001D5A27">
        <w:rPr>
          <w:rFonts w:ascii="Times New Roman" w:eastAsia="Times New Roman" w:hAnsi="Times New Roman"/>
          <w:b/>
          <w:bCs/>
          <w:sz w:val="28"/>
          <w:szCs w:val="28"/>
        </w:rPr>
        <w:t>финансированию,  развитие</w:t>
      </w:r>
      <w:proofErr w:type="gramEnd"/>
      <w:r w:rsidR="001D5A27">
        <w:rPr>
          <w:rFonts w:ascii="Times New Roman" w:eastAsia="Times New Roman" w:hAnsi="Times New Roman"/>
          <w:b/>
          <w:bCs/>
          <w:sz w:val="28"/>
          <w:szCs w:val="28"/>
        </w:rPr>
        <w:t xml:space="preserve"> и поддержка малого и среднего предпринимательства.</w:t>
      </w:r>
    </w:p>
    <w:p w:rsidR="001D5A27" w:rsidRDefault="001D5A27" w:rsidP="00FB20E0">
      <w:pPr>
        <w:spacing w:after="0" w:line="240" w:lineRule="auto"/>
        <w:ind w:right="113" w:firstLine="708"/>
        <w:rPr>
          <w:rFonts w:ascii="Times New Roman" w:hAnsi="Times New Roman"/>
          <w:b/>
          <w:sz w:val="28"/>
          <w:szCs w:val="28"/>
        </w:rPr>
      </w:pPr>
    </w:p>
    <w:p w:rsidR="00F37170" w:rsidRDefault="00FB20E0" w:rsidP="006D135B">
      <w:pPr>
        <w:spacing w:after="0" w:line="240" w:lineRule="auto"/>
        <w:ind w:right="113" w:firstLine="708"/>
        <w:jc w:val="both"/>
        <w:rPr>
          <w:rFonts w:ascii="Times New Roman" w:hAnsi="Times New Roman"/>
          <w:sz w:val="28"/>
          <w:szCs w:val="28"/>
        </w:rPr>
      </w:pPr>
      <w:r>
        <w:rPr>
          <w:rFonts w:ascii="Times New Roman" w:hAnsi="Times New Roman"/>
          <w:sz w:val="28"/>
          <w:szCs w:val="28"/>
        </w:rPr>
        <w:t>3</w:t>
      </w:r>
      <w:r w:rsidRPr="00FB20E0">
        <w:rPr>
          <w:rFonts w:ascii="Times New Roman" w:hAnsi="Times New Roman"/>
          <w:sz w:val="28"/>
          <w:szCs w:val="28"/>
        </w:rPr>
        <w:t>.1.</w:t>
      </w:r>
      <w:r>
        <w:rPr>
          <w:rFonts w:ascii="Times New Roman" w:eastAsia="Times New Roman" w:hAnsi="Times New Roman"/>
          <w:sz w:val="28"/>
          <w:szCs w:val="28"/>
          <w:lang w:eastAsia="ru-RU"/>
        </w:rPr>
        <w:t xml:space="preserve">Микрозаймы </w:t>
      </w:r>
      <w:r w:rsidRPr="00E610AB">
        <w:rPr>
          <w:rFonts w:ascii="Times New Roman" w:eastAsia="Times New Roman" w:hAnsi="Times New Roman"/>
          <w:sz w:val="28"/>
          <w:szCs w:val="28"/>
          <w:lang w:eastAsia="ru-RU"/>
        </w:rPr>
        <w:t xml:space="preserve">предоставляются субъектам </w:t>
      </w:r>
      <w:r>
        <w:rPr>
          <w:rFonts w:ascii="Times New Roman" w:eastAsia="Times New Roman" w:hAnsi="Times New Roman"/>
          <w:sz w:val="28"/>
          <w:szCs w:val="28"/>
          <w:lang w:eastAsia="ru-RU"/>
        </w:rPr>
        <w:t>МСП</w:t>
      </w:r>
      <w:r w:rsidRPr="00E610AB">
        <w:rPr>
          <w:rFonts w:ascii="Times New Roman" w:eastAsia="Times New Roman" w:hAnsi="Times New Roman"/>
          <w:sz w:val="28"/>
          <w:szCs w:val="28"/>
          <w:lang w:eastAsia="ru-RU"/>
        </w:rPr>
        <w:t xml:space="preserve">, которые соответствуют </w:t>
      </w:r>
      <w:r>
        <w:rPr>
          <w:rFonts w:ascii="Times New Roman" w:eastAsia="Times New Roman" w:hAnsi="Times New Roman"/>
          <w:sz w:val="28"/>
          <w:szCs w:val="28"/>
          <w:lang w:eastAsia="ru-RU"/>
        </w:rPr>
        <w:t>требованиям п. 1.2. ст. 1 настоящего Порядка.</w:t>
      </w:r>
    </w:p>
    <w:p w:rsidR="001D5A27" w:rsidRDefault="00F37170" w:rsidP="006D135B">
      <w:pPr>
        <w:spacing w:after="0" w:line="240" w:lineRule="auto"/>
        <w:ind w:right="113" w:firstLine="708"/>
        <w:jc w:val="both"/>
        <w:rPr>
          <w:rFonts w:ascii="Times New Roman" w:eastAsia="Times New Roman" w:hAnsi="Times New Roman"/>
          <w:bCs/>
          <w:sz w:val="28"/>
          <w:szCs w:val="28"/>
        </w:rPr>
      </w:pPr>
      <w:r w:rsidRPr="00F37170">
        <w:rPr>
          <w:rFonts w:ascii="Times New Roman" w:hAnsi="Times New Roman"/>
          <w:sz w:val="28"/>
          <w:szCs w:val="28"/>
        </w:rPr>
        <w:t>3.2.</w:t>
      </w:r>
      <w:r w:rsidR="006D135B">
        <w:rPr>
          <w:rFonts w:ascii="Times New Roman" w:hAnsi="Times New Roman"/>
          <w:sz w:val="28"/>
          <w:szCs w:val="28"/>
        </w:rPr>
        <w:t xml:space="preserve">Процентная ставка по </w:t>
      </w:r>
      <w:proofErr w:type="spellStart"/>
      <w:r w:rsidR="006D135B">
        <w:rPr>
          <w:rFonts w:ascii="Times New Roman" w:hAnsi="Times New Roman"/>
          <w:sz w:val="28"/>
          <w:szCs w:val="28"/>
        </w:rPr>
        <w:t>микрозайму</w:t>
      </w:r>
      <w:proofErr w:type="spellEnd"/>
      <w:r w:rsidR="006D135B">
        <w:rPr>
          <w:rFonts w:ascii="Times New Roman" w:hAnsi="Times New Roman"/>
          <w:sz w:val="28"/>
          <w:szCs w:val="28"/>
        </w:rPr>
        <w:t xml:space="preserve"> определяется в соответствии </w:t>
      </w:r>
      <w:r w:rsidR="006D135B">
        <w:rPr>
          <w:rFonts w:ascii="Times New Roman" w:eastAsia="Times New Roman" w:hAnsi="Times New Roman"/>
          <w:bCs/>
          <w:sz w:val="28"/>
          <w:szCs w:val="28"/>
        </w:rPr>
        <w:t xml:space="preserve">Правилами предоставления целевых </w:t>
      </w:r>
      <w:proofErr w:type="spellStart"/>
      <w:r w:rsidR="006D135B">
        <w:rPr>
          <w:rFonts w:ascii="Times New Roman" w:eastAsia="Times New Roman" w:hAnsi="Times New Roman"/>
          <w:bCs/>
          <w:sz w:val="28"/>
          <w:szCs w:val="28"/>
        </w:rPr>
        <w:t>микрозаймов</w:t>
      </w:r>
      <w:proofErr w:type="spellEnd"/>
      <w:r w:rsidR="006D135B">
        <w:rPr>
          <w:rFonts w:ascii="Times New Roman" w:eastAsia="Times New Roman" w:hAnsi="Times New Roman"/>
          <w:bCs/>
          <w:sz w:val="28"/>
          <w:szCs w:val="28"/>
        </w:rPr>
        <w:t xml:space="preserve"> </w:t>
      </w:r>
      <w:r w:rsidR="00016416">
        <w:rPr>
          <w:rFonts w:ascii="Times New Roman" w:eastAsia="Times New Roman" w:hAnsi="Times New Roman"/>
          <w:bCs/>
          <w:sz w:val="28"/>
          <w:szCs w:val="28"/>
        </w:rPr>
        <w:t>Фонда</w:t>
      </w:r>
      <w:r w:rsidR="006D135B">
        <w:rPr>
          <w:rFonts w:ascii="Times New Roman" w:eastAsia="Times New Roman" w:hAnsi="Times New Roman"/>
          <w:bCs/>
          <w:sz w:val="28"/>
          <w:szCs w:val="28"/>
        </w:rPr>
        <w:t>, утвержденных протоколом Правления.</w:t>
      </w:r>
    </w:p>
    <w:p w:rsidR="006D135B" w:rsidRPr="00F37170" w:rsidRDefault="006D135B" w:rsidP="006D135B">
      <w:pPr>
        <w:spacing w:after="0" w:line="240" w:lineRule="auto"/>
        <w:ind w:right="113" w:firstLine="708"/>
        <w:jc w:val="both"/>
        <w:rPr>
          <w:rFonts w:ascii="Times New Roman" w:hAnsi="Times New Roman"/>
          <w:sz w:val="28"/>
          <w:szCs w:val="28"/>
        </w:rPr>
      </w:pPr>
      <w:r>
        <w:rPr>
          <w:rFonts w:ascii="Times New Roman" w:eastAsia="Times New Roman" w:hAnsi="Times New Roman"/>
          <w:bCs/>
          <w:sz w:val="28"/>
          <w:szCs w:val="28"/>
        </w:rPr>
        <w:t>3.3.</w:t>
      </w:r>
      <w:r>
        <w:rPr>
          <w:rFonts w:ascii="Times New Roman" w:hAnsi="Times New Roman"/>
          <w:sz w:val="28"/>
          <w:szCs w:val="28"/>
        </w:rPr>
        <w:t xml:space="preserve">Заявка субъекта малого и среднего предпринимательства, при предоставлении им необходимого перечня документов для получения </w:t>
      </w:r>
      <w:proofErr w:type="spellStart"/>
      <w:r>
        <w:rPr>
          <w:rFonts w:ascii="Times New Roman" w:hAnsi="Times New Roman"/>
          <w:sz w:val="28"/>
          <w:szCs w:val="28"/>
        </w:rPr>
        <w:t>микрозайма</w:t>
      </w:r>
      <w:proofErr w:type="spellEnd"/>
      <w:r>
        <w:rPr>
          <w:rFonts w:ascii="Times New Roman" w:hAnsi="Times New Roman"/>
          <w:sz w:val="28"/>
          <w:szCs w:val="28"/>
        </w:rPr>
        <w:t xml:space="preserve">, согласно приложениям к Порядку, рассматривается в течение </w:t>
      </w:r>
      <w:r w:rsidR="00CB640C">
        <w:rPr>
          <w:rFonts w:ascii="Times New Roman" w:hAnsi="Times New Roman"/>
          <w:sz w:val="28"/>
          <w:szCs w:val="28"/>
        </w:rPr>
        <w:t xml:space="preserve">десяти </w:t>
      </w:r>
      <w:r w:rsidRPr="00CB640C">
        <w:rPr>
          <w:rFonts w:ascii="Times New Roman" w:hAnsi="Times New Roman"/>
          <w:sz w:val="28"/>
          <w:szCs w:val="28"/>
        </w:rPr>
        <w:t>рабочих дней,</w:t>
      </w:r>
      <w:r>
        <w:rPr>
          <w:rFonts w:ascii="Times New Roman" w:hAnsi="Times New Roman"/>
          <w:sz w:val="28"/>
          <w:szCs w:val="28"/>
        </w:rPr>
        <w:t xml:space="preserve"> следующих за днем представления документов.</w:t>
      </w:r>
    </w:p>
    <w:p w:rsidR="001D5A27" w:rsidRDefault="001D5A27" w:rsidP="006D135B">
      <w:pPr>
        <w:tabs>
          <w:tab w:val="left" w:pos="2880"/>
        </w:tabs>
        <w:spacing w:after="0" w:line="240" w:lineRule="auto"/>
        <w:rPr>
          <w:rFonts w:ascii="Times New Roman" w:hAnsi="Times New Roman"/>
          <w:b/>
          <w:sz w:val="26"/>
        </w:rPr>
      </w:pPr>
    </w:p>
    <w:p w:rsidR="00EE04CF" w:rsidRDefault="00EE04CF" w:rsidP="00016416">
      <w:pPr>
        <w:tabs>
          <w:tab w:val="left" w:pos="2880"/>
        </w:tabs>
        <w:spacing w:after="0" w:line="240" w:lineRule="auto"/>
        <w:jc w:val="center"/>
        <w:rPr>
          <w:rFonts w:ascii="Times New Roman" w:hAnsi="Times New Roman"/>
          <w:b/>
          <w:sz w:val="28"/>
          <w:szCs w:val="28"/>
        </w:rPr>
      </w:pPr>
      <w:r w:rsidRPr="00EE04CF">
        <w:rPr>
          <w:rFonts w:ascii="Times New Roman" w:hAnsi="Times New Roman"/>
          <w:b/>
          <w:sz w:val="28"/>
          <w:szCs w:val="28"/>
        </w:rPr>
        <w:t>4.</w:t>
      </w:r>
      <w:r>
        <w:rPr>
          <w:rFonts w:ascii="Times New Roman" w:hAnsi="Times New Roman"/>
          <w:b/>
          <w:sz w:val="28"/>
          <w:szCs w:val="28"/>
        </w:rPr>
        <w:t xml:space="preserve"> Залог</w:t>
      </w:r>
    </w:p>
    <w:p w:rsidR="00EE04CF" w:rsidRPr="00EE04CF" w:rsidRDefault="00EE04CF" w:rsidP="00EE04CF">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4.1.</w:t>
      </w:r>
      <w:r w:rsidRPr="00EE04CF">
        <w:rPr>
          <w:rFonts w:ascii="Times New Roman" w:eastAsiaTheme="minorHAnsi" w:hAnsi="Times New Roman"/>
          <w:sz w:val="28"/>
          <w:szCs w:val="28"/>
        </w:rPr>
        <w:t xml:space="preserve">Условием предоставления </w:t>
      </w:r>
      <w:proofErr w:type="spellStart"/>
      <w:r w:rsidRPr="00EE04CF">
        <w:rPr>
          <w:rFonts w:ascii="Times New Roman" w:eastAsiaTheme="minorHAnsi" w:hAnsi="Times New Roman"/>
          <w:sz w:val="28"/>
          <w:szCs w:val="28"/>
        </w:rPr>
        <w:t>микрозайма</w:t>
      </w:r>
      <w:proofErr w:type="spellEnd"/>
      <w:r w:rsidRPr="00EE04CF">
        <w:rPr>
          <w:rFonts w:ascii="Times New Roman" w:eastAsiaTheme="minorHAnsi" w:hAnsi="Times New Roman"/>
          <w:sz w:val="28"/>
          <w:szCs w:val="28"/>
        </w:rPr>
        <w:t xml:space="preserve"> на сумму свыше 1 000 000 руб., является обеспечение в форме залога. Исключение составляют </w:t>
      </w:r>
      <w:proofErr w:type="spellStart"/>
      <w:r w:rsidRPr="00EE04CF">
        <w:rPr>
          <w:rFonts w:ascii="Times New Roman" w:eastAsiaTheme="minorHAnsi" w:hAnsi="Times New Roman"/>
          <w:sz w:val="28"/>
          <w:szCs w:val="28"/>
        </w:rPr>
        <w:t>микрозаймы</w:t>
      </w:r>
      <w:proofErr w:type="spellEnd"/>
      <w:r w:rsidRPr="00EE04CF">
        <w:rPr>
          <w:rFonts w:ascii="Times New Roman" w:eastAsiaTheme="minorHAnsi" w:hAnsi="Times New Roman"/>
          <w:sz w:val="28"/>
          <w:szCs w:val="28"/>
        </w:rPr>
        <w:t xml:space="preserve">, предоставляемые под поручительство НКО </w:t>
      </w:r>
      <w:r w:rsidR="00016416">
        <w:rPr>
          <w:rFonts w:ascii="Times New Roman" w:eastAsiaTheme="minorHAnsi" w:hAnsi="Times New Roman"/>
          <w:sz w:val="28"/>
          <w:szCs w:val="28"/>
        </w:rPr>
        <w:t>«</w:t>
      </w:r>
      <w:r w:rsidRPr="00EE04CF">
        <w:rPr>
          <w:rFonts w:ascii="Times New Roman" w:eastAsiaTheme="minorHAnsi" w:hAnsi="Times New Roman"/>
          <w:sz w:val="28"/>
          <w:szCs w:val="28"/>
        </w:rPr>
        <w:t>Гарантийный фонд КБР</w:t>
      </w:r>
      <w:r w:rsidR="00016416">
        <w:rPr>
          <w:rFonts w:ascii="Times New Roman" w:eastAsiaTheme="minorHAnsi" w:hAnsi="Times New Roman"/>
          <w:sz w:val="28"/>
          <w:szCs w:val="28"/>
        </w:rPr>
        <w:t>»</w:t>
      </w:r>
      <w:r w:rsidRPr="00EE04CF">
        <w:rPr>
          <w:rFonts w:ascii="Times New Roman" w:eastAsiaTheme="minorHAnsi" w:hAnsi="Times New Roman"/>
          <w:sz w:val="28"/>
          <w:szCs w:val="28"/>
        </w:rPr>
        <w:t>.</w:t>
      </w:r>
    </w:p>
    <w:p w:rsidR="00EE04CF" w:rsidRPr="00EE04CF" w:rsidRDefault="00EE04CF" w:rsidP="00EE04CF">
      <w:pPr>
        <w:spacing w:after="0" w:line="240" w:lineRule="auto"/>
        <w:ind w:firstLine="708"/>
        <w:jc w:val="both"/>
        <w:rPr>
          <w:rFonts w:ascii="Times New Roman" w:eastAsiaTheme="minorHAnsi" w:hAnsi="Times New Roman"/>
          <w:sz w:val="28"/>
          <w:szCs w:val="28"/>
        </w:rPr>
      </w:pPr>
      <w:r w:rsidRPr="00EE04CF">
        <w:rPr>
          <w:rFonts w:ascii="Times New Roman" w:eastAsiaTheme="minorHAnsi" w:hAnsi="Times New Roman"/>
          <w:sz w:val="28"/>
          <w:szCs w:val="28"/>
        </w:rPr>
        <w:t xml:space="preserve">В качестве залога, Фонд принимает движимое, недвижимое имущество, допускается залог имущества, которое заемщиком будет создано или приобретено в будущем, залог товаров в обороте (далее Предмет залога). </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rsidR="00EE04CF" w:rsidRPr="00EE04CF" w:rsidRDefault="00EE04CF" w:rsidP="00016416">
      <w:pPr>
        <w:spacing w:after="0" w:line="240" w:lineRule="auto"/>
        <w:ind w:firstLine="709"/>
        <w:jc w:val="both"/>
        <w:rPr>
          <w:rFonts w:ascii="Times New Roman" w:eastAsiaTheme="minorHAnsi" w:hAnsi="Times New Roman"/>
          <w:sz w:val="28"/>
          <w:szCs w:val="28"/>
        </w:rPr>
      </w:pPr>
      <w:r w:rsidRPr="00EE04CF">
        <w:rPr>
          <w:rFonts w:ascii="Times New Roman" w:eastAsiaTheme="minorHAnsi" w:hAnsi="Times New Roman"/>
          <w:sz w:val="28"/>
          <w:szCs w:val="28"/>
        </w:rPr>
        <w:t>Залогодатель должен документально подтвердить принадлежность ему предмета залога, на праве собственности.</w:t>
      </w:r>
    </w:p>
    <w:p w:rsidR="00EE04CF" w:rsidRPr="00EE04CF" w:rsidRDefault="00EE04CF" w:rsidP="00016416">
      <w:pPr>
        <w:spacing w:after="0" w:line="240" w:lineRule="auto"/>
        <w:ind w:firstLine="709"/>
        <w:jc w:val="both"/>
        <w:rPr>
          <w:rFonts w:ascii="Times New Roman" w:eastAsiaTheme="minorHAnsi" w:hAnsi="Times New Roman"/>
          <w:sz w:val="28"/>
          <w:szCs w:val="28"/>
        </w:rPr>
      </w:pPr>
      <w:r w:rsidRPr="00EE04CF">
        <w:rPr>
          <w:rFonts w:ascii="Times New Roman" w:hAnsi="Times New Roman"/>
          <w:sz w:val="28"/>
          <w:szCs w:val="28"/>
        </w:rPr>
        <w:t>Предмет залога не должен находиться под арестом, запретом, иным обременением, в том числе сервитутом.</w:t>
      </w:r>
    </w:p>
    <w:p w:rsidR="00EE04CF" w:rsidRPr="00EE04CF" w:rsidRDefault="00EE04CF" w:rsidP="00016416">
      <w:pPr>
        <w:tabs>
          <w:tab w:val="left" w:pos="2220"/>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4.2.</w:t>
      </w:r>
      <w:r w:rsidRPr="00EE04CF">
        <w:rPr>
          <w:rFonts w:ascii="Times New Roman" w:hAnsi="Times New Roman"/>
          <w:b/>
          <w:sz w:val="28"/>
          <w:szCs w:val="28"/>
        </w:rPr>
        <w:t>Движимое имущество:</w:t>
      </w:r>
    </w:p>
    <w:p w:rsidR="00EE04CF" w:rsidRPr="00EE04CF" w:rsidRDefault="00EE04CF" w:rsidP="00016416">
      <w:pPr>
        <w:tabs>
          <w:tab w:val="left" w:pos="2220"/>
        </w:tabs>
        <w:spacing w:after="0" w:line="240" w:lineRule="auto"/>
        <w:ind w:firstLine="709"/>
        <w:jc w:val="both"/>
        <w:rPr>
          <w:rFonts w:ascii="Times New Roman" w:hAnsi="Times New Roman"/>
          <w:b/>
          <w:sz w:val="28"/>
          <w:szCs w:val="28"/>
        </w:rPr>
      </w:pPr>
      <w:r w:rsidRPr="00EE04CF">
        <w:rPr>
          <w:rFonts w:ascii="Times New Roman" w:hAnsi="Times New Roman"/>
          <w:sz w:val="28"/>
          <w:szCs w:val="28"/>
        </w:rPr>
        <w:t>1.Оборудование</w:t>
      </w:r>
      <w:r w:rsidRPr="00FD15A4">
        <w:rPr>
          <w:rFonts w:ascii="Times New Roman" w:hAnsi="Times New Roman"/>
          <w:sz w:val="28"/>
          <w:szCs w:val="28"/>
        </w:rPr>
        <w:t>, станки, и др.,</w:t>
      </w:r>
      <w:r w:rsidRPr="00EE04CF">
        <w:rPr>
          <w:rFonts w:ascii="Times New Roman" w:hAnsi="Times New Roman"/>
          <w:sz w:val="28"/>
          <w:szCs w:val="28"/>
        </w:rPr>
        <w:t xml:space="preserve"> соответствующее следующим критериям:</w:t>
      </w:r>
    </w:p>
    <w:p w:rsidR="00EE04CF" w:rsidRPr="00FD15A4" w:rsidRDefault="00EE04CF" w:rsidP="00016416">
      <w:pPr>
        <w:tabs>
          <w:tab w:val="left" w:pos="2220"/>
        </w:tabs>
        <w:spacing w:after="0" w:line="240" w:lineRule="auto"/>
        <w:ind w:firstLine="709"/>
        <w:jc w:val="both"/>
        <w:rPr>
          <w:rFonts w:ascii="Times New Roman" w:hAnsi="Times New Roman"/>
          <w:sz w:val="28"/>
          <w:szCs w:val="28"/>
        </w:rPr>
      </w:pPr>
      <w:r w:rsidRPr="00FD15A4">
        <w:rPr>
          <w:rFonts w:ascii="Times New Roman" w:hAnsi="Times New Roman"/>
          <w:sz w:val="28"/>
          <w:szCs w:val="28"/>
        </w:rPr>
        <w:t>- новое;</w:t>
      </w:r>
    </w:p>
    <w:p w:rsidR="00EE04CF" w:rsidRPr="00FD15A4" w:rsidRDefault="00EE04CF" w:rsidP="00016416">
      <w:pPr>
        <w:tabs>
          <w:tab w:val="left" w:pos="2220"/>
        </w:tabs>
        <w:spacing w:after="0" w:line="240" w:lineRule="auto"/>
        <w:ind w:firstLine="709"/>
        <w:jc w:val="both"/>
        <w:rPr>
          <w:rFonts w:ascii="Times New Roman" w:hAnsi="Times New Roman"/>
          <w:sz w:val="28"/>
          <w:szCs w:val="28"/>
        </w:rPr>
      </w:pPr>
      <w:r w:rsidRPr="00FD15A4">
        <w:rPr>
          <w:rFonts w:ascii="Times New Roman" w:hAnsi="Times New Roman"/>
          <w:sz w:val="28"/>
          <w:szCs w:val="28"/>
        </w:rPr>
        <w:t>- находящееся в исправном состоянии;</w:t>
      </w:r>
    </w:p>
    <w:p w:rsidR="00EE04CF" w:rsidRPr="00FD15A4" w:rsidRDefault="00EE04CF" w:rsidP="00016416">
      <w:pPr>
        <w:tabs>
          <w:tab w:val="left" w:pos="2220"/>
        </w:tabs>
        <w:spacing w:after="0" w:line="240" w:lineRule="auto"/>
        <w:ind w:firstLine="709"/>
        <w:jc w:val="both"/>
        <w:rPr>
          <w:rFonts w:ascii="Times New Roman" w:hAnsi="Times New Roman"/>
          <w:sz w:val="28"/>
          <w:szCs w:val="28"/>
        </w:rPr>
      </w:pPr>
      <w:r w:rsidRPr="00FD15A4">
        <w:rPr>
          <w:rFonts w:ascii="Times New Roman" w:hAnsi="Times New Roman"/>
          <w:sz w:val="28"/>
          <w:szCs w:val="28"/>
        </w:rPr>
        <w:t>- находящееся в состоянии пригодном для использования по назначению;</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год изготовления не старше 15 лет;</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2.Механические транспортные средства, соответствующие следующим критериям – автомобили легковые:</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зарегистрированные в установленном порядке на территории Кабардино-Балкарской Республики;</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стоимость не менее 100 000 рублей за единицу;</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lastRenderedPageBreak/>
        <w:t>- год изготовления которых не старше 15 лет;</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xml:space="preserve">3.Механические транспортные средства, самоходные транспортные средства, соответствующие следующим критериям: </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автомобили грузовые (прицепы, полуприцепы), автобусы;</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xml:space="preserve">- дорожная техника: (экскаваторы, экскаваторы-погрузчики, бульдозеры, автогрейдеры, катки дорожные, грунтовые, асфальтные, </w:t>
      </w:r>
      <w:proofErr w:type="spellStart"/>
      <w:r w:rsidRPr="00EE04CF">
        <w:rPr>
          <w:rFonts w:ascii="Times New Roman" w:hAnsi="Times New Roman"/>
          <w:sz w:val="28"/>
          <w:szCs w:val="28"/>
        </w:rPr>
        <w:t>асфальтоукладчики</w:t>
      </w:r>
      <w:proofErr w:type="spellEnd"/>
      <w:r w:rsidRPr="00EE04CF">
        <w:rPr>
          <w:rFonts w:ascii="Times New Roman" w:hAnsi="Times New Roman"/>
          <w:sz w:val="28"/>
          <w:szCs w:val="28"/>
        </w:rPr>
        <w:t xml:space="preserve">, дорожные фрезы и др.); </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сельскохозяйственная техника: (комбайны, тракторы, сеялки, поливальные машины,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и др.);</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4.Строительная техника: автокраны, бульдозеры, экскаваторы, грейдеры и др.:</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зарегистрированные в установленном порядке на территории Кабардино-Балкарской Республики;</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стоимость не менее 100 000 рублей за единицу;</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год изготовления которого не старше 30 лет.</w:t>
      </w:r>
    </w:p>
    <w:p w:rsidR="00EE04CF" w:rsidRPr="00EE04CF" w:rsidRDefault="00EE04CF" w:rsidP="00016416">
      <w:pPr>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4.3.</w:t>
      </w:r>
      <w:r w:rsidRPr="00EE04CF">
        <w:rPr>
          <w:rFonts w:ascii="Times New Roman" w:eastAsiaTheme="minorHAnsi" w:hAnsi="Times New Roman"/>
          <w:b/>
          <w:sz w:val="28"/>
          <w:szCs w:val="28"/>
        </w:rPr>
        <w:t xml:space="preserve"> Недвижимое имущество:</w:t>
      </w:r>
    </w:p>
    <w:p w:rsidR="00EE04CF" w:rsidRPr="00EE04CF" w:rsidRDefault="00EE04CF" w:rsidP="00016416">
      <w:pPr>
        <w:tabs>
          <w:tab w:val="left" w:pos="709"/>
        </w:tabs>
        <w:spacing w:after="0" w:line="240" w:lineRule="auto"/>
        <w:ind w:firstLine="709"/>
        <w:jc w:val="both"/>
        <w:rPr>
          <w:rFonts w:ascii="Times New Roman" w:hAnsi="Times New Roman"/>
          <w:sz w:val="28"/>
          <w:szCs w:val="28"/>
        </w:rPr>
      </w:pPr>
      <w:r w:rsidRPr="00EE04CF">
        <w:rPr>
          <w:rFonts w:ascii="Times New Roman" w:hAnsi="Times New Roman"/>
          <w:sz w:val="28"/>
          <w:szCs w:val="28"/>
        </w:rPr>
        <w:tab/>
        <w:t xml:space="preserve">1. Земельные участки, здания, строения, сооружения, объекты незавершенного строительства, находящиеся на территории Кабардино-Балкарской Республики, права на которые зарегистрированы за Залогодателем в порядке, установленном Федеральным законом от 13.07.2015 </w:t>
      </w:r>
      <w:r w:rsidR="00016416">
        <w:rPr>
          <w:rFonts w:ascii="Times New Roman" w:hAnsi="Times New Roman"/>
          <w:sz w:val="28"/>
          <w:szCs w:val="28"/>
        </w:rPr>
        <w:t>№</w:t>
      </w:r>
      <w:r w:rsidRPr="00EE04CF">
        <w:rPr>
          <w:rFonts w:ascii="Times New Roman" w:hAnsi="Times New Roman"/>
          <w:sz w:val="28"/>
          <w:szCs w:val="28"/>
        </w:rPr>
        <w:t xml:space="preserve"> 218-ФЗ </w:t>
      </w:r>
      <w:r w:rsidR="00016416">
        <w:rPr>
          <w:rFonts w:ascii="Times New Roman" w:hAnsi="Times New Roman"/>
          <w:sz w:val="28"/>
          <w:szCs w:val="28"/>
        </w:rPr>
        <w:t>«</w:t>
      </w:r>
      <w:r w:rsidRPr="00EE04CF">
        <w:rPr>
          <w:rFonts w:ascii="Times New Roman" w:hAnsi="Times New Roman"/>
          <w:sz w:val="28"/>
          <w:szCs w:val="28"/>
        </w:rPr>
        <w:t>О государственной регистрации недвижимости</w:t>
      </w:r>
      <w:r w:rsidR="00016416">
        <w:rPr>
          <w:rFonts w:ascii="Times New Roman" w:hAnsi="Times New Roman"/>
          <w:sz w:val="28"/>
          <w:szCs w:val="28"/>
        </w:rPr>
        <w:t>»</w:t>
      </w:r>
      <w:r w:rsidRPr="00EE04CF">
        <w:rPr>
          <w:rFonts w:ascii="Times New Roman" w:hAnsi="Times New Roman"/>
          <w:sz w:val="28"/>
          <w:szCs w:val="28"/>
        </w:rPr>
        <w:t>.</w:t>
      </w:r>
    </w:p>
    <w:p w:rsidR="00EE04CF" w:rsidRPr="00EE04CF" w:rsidRDefault="00EE04CF" w:rsidP="00016416">
      <w:pPr>
        <w:tabs>
          <w:tab w:val="left" w:pos="709"/>
        </w:tabs>
        <w:spacing w:after="0" w:line="240" w:lineRule="auto"/>
        <w:ind w:firstLine="709"/>
        <w:jc w:val="both"/>
        <w:rPr>
          <w:rFonts w:ascii="Times New Roman" w:hAnsi="Times New Roman"/>
          <w:sz w:val="28"/>
          <w:szCs w:val="28"/>
        </w:rPr>
      </w:pPr>
      <w:r w:rsidRPr="00EE04CF">
        <w:rPr>
          <w:rFonts w:ascii="Times New Roman" w:hAnsi="Times New Roman"/>
          <w:sz w:val="28"/>
          <w:szCs w:val="28"/>
        </w:rPr>
        <w:tab/>
        <w:t>1.1. Здания, строения и сооружения, принимаются Фондом в качестве залога, за исключением:</w:t>
      </w:r>
    </w:p>
    <w:p w:rsidR="00EE04CF" w:rsidRPr="00EE04CF" w:rsidRDefault="00EE04CF" w:rsidP="00016416">
      <w:pPr>
        <w:tabs>
          <w:tab w:val="left" w:pos="709"/>
        </w:tabs>
        <w:spacing w:after="0" w:line="240" w:lineRule="auto"/>
        <w:ind w:firstLine="709"/>
        <w:jc w:val="both"/>
        <w:rPr>
          <w:rFonts w:ascii="Times New Roman" w:hAnsi="Times New Roman"/>
          <w:sz w:val="28"/>
          <w:szCs w:val="28"/>
        </w:rPr>
      </w:pPr>
      <w:r w:rsidRPr="00EE04CF">
        <w:rPr>
          <w:rFonts w:ascii="Times New Roman" w:hAnsi="Times New Roman"/>
          <w:sz w:val="28"/>
          <w:szCs w:val="28"/>
        </w:rPr>
        <w:t xml:space="preserve">-находящихся в ветхом и/или аварийном состоянии; </w:t>
      </w:r>
    </w:p>
    <w:p w:rsidR="00EE04CF" w:rsidRPr="00EE04CF" w:rsidRDefault="00EE04CF" w:rsidP="00016416">
      <w:pPr>
        <w:tabs>
          <w:tab w:val="left" w:pos="142"/>
        </w:tabs>
        <w:spacing w:after="0" w:line="240" w:lineRule="auto"/>
        <w:ind w:firstLine="709"/>
        <w:jc w:val="both"/>
        <w:rPr>
          <w:rFonts w:ascii="Times New Roman" w:hAnsi="Times New Roman"/>
          <w:sz w:val="28"/>
          <w:szCs w:val="28"/>
        </w:rPr>
      </w:pPr>
      <w:r w:rsidRPr="00EE04CF">
        <w:rPr>
          <w:rFonts w:ascii="Times New Roman" w:hAnsi="Times New Roman"/>
          <w:sz w:val="28"/>
          <w:szCs w:val="28"/>
        </w:rPr>
        <w:t>-состоящих в планах органов местного самоуправления и/или государственных органов на снос;</w:t>
      </w:r>
    </w:p>
    <w:p w:rsidR="00EE04CF" w:rsidRPr="00EE04CF" w:rsidRDefault="00EE04CF" w:rsidP="00016416">
      <w:pPr>
        <w:tabs>
          <w:tab w:val="left" w:pos="142"/>
        </w:tabs>
        <w:spacing w:after="0" w:line="240" w:lineRule="auto"/>
        <w:ind w:firstLine="709"/>
        <w:jc w:val="both"/>
        <w:rPr>
          <w:rFonts w:ascii="Times New Roman" w:hAnsi="Times New Roman"/>
          <w:sz w:val="28"/>
          <w:szCs w:val="28"/>
        </w:rPr>
      </w:pPr>
      <w:r w:rsidRPr="00EE04CF">
        <w:rPr>
          <w:rFonts w:ascii="Times New Roman" w:hAnsi="Times New Roman"/>
          <w:sz w:val="28"/>
          <w:szCs w:val="28"/>
        </w:rPr>
        <w:tab/>
      </w:r>
      <w:r w:rsidRPr="00EE04CF">
        <w:rPr>
          <w:rFonts w:ascii="Times New Roman" w:hAnsi="Times New Roman"/>
          <w:sz w:val="28"/>
          <w:szCs w:val="28"/>
        </w:rPr>
        <w:tab/>
        <w:t>1.2. Объект незавершенного строительства, может быть принят Фондом в залог при соблюдении следующих условий:</w:t>
      </w:r>
    </w:p>
    <w:p w:rsidR="00EE04CF" w:rsidRPr="00EE04CF" w:rsidRDefault="00EE04CF" w:rsidP="00016416">
      <w:pPr>
        <w:tabs>
          <w:tab w:val="left" w:pos="142"/>
        </w:tabs>
        <w:spacing w:after="0" w:line="240" w:lineRule="auto"/>
        <w:ind w:firstLine="709"/>
        <w:jc w:val="both"/>
        <w:rPr>
          <w:rFonts w:ascii="Times New Roman" w:hAnsi="Times New Roman"/>
          <w:sz w:val="28"/>
          <w:szCs w:val="28"/>
        </w:rPr>
      </w:pPr>
      <w:r w:rsidRPr="00EE04CF">
        <w:rPr>
          <w:rFonts w:ascii="Times New Roman" w:hAnsi="Times New Roman"/>
          <w:sz w:val="28"/>
          <w:szCs w:val="28"/>
        </w:rPr>
        <w:t>-право собственности на объект незавершенного строительства, зарегистрировано в установленном порядке;</w:t>
      </w:r>
    </w:p>
    <w:p w:rsidR="00EE04CF" w:rsidRPr="00EE04CF" w:rsidRDefault="00EE04CF" w:rsidP="00016416">
      <w:pPr>
        <w:tabs>
          <w:tab w:val="left" w:pos="142"/>
        </w:tabs>
        <w:spacing w:after="0" w:line="240" w:lineRule="auto"/>
        <w:ind w:firstLine="709"/>
        <w:jc w:val="both"/>
        <w:rPr>
          <w:rFonts w:ascii="Times New Roman" w:hAnsi="Times New Roman"/>
          <w:sz w:val="28"/>
          <w:szCs w:val="28"/>
        </w:rPr>
      </w:pPr>
      <w:r w:rsidRPr="00EE04CF">
        <w:rPr>
          <w:rFonts w:ascii="Times New Roman" w:hAnsi="Times New Roman"/>
          <w:sz w:val="28"/>
          <w:szCs w:val="28"/>
        </w:rPr>
        <w:t xml:space="preserve">-процент готовности объекта незавершенного строительства – не менее 25%.  </w:t>
      </w:r>
    </w:p>
    <w:p w:rsidR="00EE04CF" w:rsidRPr="00EE04CF" w:rsidRDefault="00EE04CF" w:rsidP="00016416">
      <w:pPr>
        <w:tabs>
          <w:tab w:val="left" w:pos="2220"/>
        </w:tabs>
        <w:spacing w:after="0" w:line="240" w:lineRule="auto"/>
        <w:ind w:firstLine="709"/>
        <w:jc w:val="both"/>
        <w:rPr>
          <w:rFonts w:ascii="Times New Roman" w:hAnsi="Times New Roman"/>
          <w:b/>
          <w:sz w:val="28"/>
          <w:szCs w:val="28"/>
        </w:rPr>
      </w:pPr>
      <w:r w:rsidRPr="00EE04CF">
        <w:rPr>
          <w:rFonts w:ascii="Times New Roman" w:hAnsi="Times New Roman"/>
          <w:b/>
          <w:sz w:val="28"/>
          <w:szCs w:val="28"/>
        </w:rPr>
        <w:t>2. Земельные участки:</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права на которые зарегистрированные в установленном порядке и находящиеся на территории Кабардино-Балкарской Республики;</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входящие в состав земель населенных пунктов и предназначенные для индивидуальной жилой застройки;</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входящие в состав земель сельскохозяйственного назначения, для ведения личного подсобного хозяйства, садовые, огородные, дачные земельные участки, земельные участки, предназначенные для гаражного строительства (в том числе индивидуального гаражного строительства), а также земельные участки, на которых расположены объекты недвижимого имущества.</w:t>
      </w:r>
    </w:p>
    <w:p w:rsidR="00EE04CF" w:rsidRPr="00EE04CF" w:rsidRDefault="00EE04CF" w:rsidP="00016416">
      <w:pPr>
        <w:spacing w:after="0" w:line="240" w:lineRule="auto"/>
        <w:ind w:firstLine="709"/>
        <w:jc w:val="both"/>
        <w:rPr>
          <w:rFonts w:ascii="Times New Roman" w:eastAsiaTheme="minorHAnsi" w:hAnsi="Times New Roman"/>
          <w:b/>
          <w:sz w:val="28"/>
          <w:szCs w:val="28"/>
        </w:rPr>
      </w:pPr>
      <w:r>
        <w:rPr>
          <w:rFonts w:ascii="Times New Roman" w:eastAsia="Times New Roman" w:hAnsi="Times New Roman"/>
          <w:b/>
          <w:sz w:val="28"/>
          <w:szCs w:val="28"/>
          <w:lang w:eastAsia="ru-RU"/>
        </w:rPr>
        <w:t>4</w:t>
      </w:r>
      <w:r w:rsidRPr="00EE04C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4</w:t>
      </w:r>
      <w:r w:rsidRPr="00EE04CF">
        <w:rPr>
          <w:rFonts w:ascii="Times New Roman" w:eastAsia="Times New Roman" w:hAnsi="Times New Roman"/>
          <w:b/>
          <w:sz w:val="28"/>
          <w:szCs w:val="28"/>
          <w:lang w:eastAsia="ru-RU"/>
        </w:rPr>
        <w:t>.</w:t>
      </w:r>
      <w:r w:rsidRPr="00EE04CF">
        <w:rPr>
          <w:rFonts w:ascii="Times New Roman" w:eastAsiaTheme="minorHAnsi" w:hAnsi="Times New Roman"/>
          <w:b/>
          <w:sz w:val="28"/>
          <w:szCs w:val="28"/>
        </w:rPr>
        <w:t xml:space="preserve"> Залог имущества которое заемщиком будет создано или приобретено в будущем.</w:t>
      </w:r>
    </w:p>
    <w:p w:rsidR="00EE04CF" w:rsidRPr="00EE04CF" w:rsidRDefault="00EE04CF" w:rsidP="00016416">
      <w:pPr>
        <w:spacing w:after="0" w:line="240" w:lineRule="auto"/>
        <w:ind w:firstLine="709"/>
        <w:jc w:val="both"/>
        <w:rPr>
          <w:rFonts w:ascii="Times New Roman" w:eastAsiaTheme="minorHAnsi" w:hAnsi="Times New Roman"/>
          <w:sz w:val="28"/>
          <w:szCs w:val="28"/>
        </w:rPr>
      </w:pPr>
      <w:r w:rsidRPr="00EE04CF">
        <w:rPr>
          <w:rFonts w:ascii="Times New Roman" w:eastAsiaTheme="minorHAnsi" w:hAnsi="Times New Roman"/>
          <w:sz w:val="28"/>
          <w:szCs w:val="28"/>
        </w:rPr>
        <w:lastRenderedPageBreak/>
        <w:t xml:space="preserve">Фонд принимает в залог движимое, недвижимое имущество, которое будет создано или приобретено заемщиком в будущем, в том числе за счет, либо с использованием заемных средств, предоставляемых Фондом по договору целевого </w:t>
      </w:r>
      <w:proofErr w:type="spellStart"/>
      <w:r w:rsidRPr="00EE04CF">
        <w:rPr>
          <w:rFonts w:ascii="Times New Roman" w:eastAsiaTheme="minorHAnsi" w:hAnsi="Times New Roman"/>
          <w:sz w:val="28"/>
          <w:szCs w:val="28"/>
        </w:rPr>
        <w:t>микрозайма</w:t>
      </w:r>
      <w:proofErr w:type="spellEnd"/>
      <w:r w:rsidRPr="00EE04CF">
        <w:rPr>
          <w:rFonts w:ascii="Times New Roman" w:eastAsiaTheme="minorHAnsi" w:hAnsi="Times New Roman"/>
          <w:sz w:val="28"/>
          <w:szCs w:val="28"/>
        </w:rPr>
        <w:t>.</w:t>
      </w:r>
    </w:p>
    <w:p w:rsidR="00EE04CF" w:rsidRPr="00EE04CF" w:rsidRDefault="00EE04CF" w:rsidP="00016416">
      <w:pPr>
        <w:spacing w:after="0" w:line="240" w:lineRule="auto"/>
        <w:ind w:firstLine="709"/>
        <w:jc w:val="both"/>
        <w:rPr>
          <w:rFonts w:ascii="Times New Roman" w:eastAsiaTheme="minorHAnsi" w:hAnsi="Times New Roman"/>
          <w:sz w:val="28"/>
          <w:szCs w:val="28"/>
        </w:rPr>
      </w:pPr>
      <w:r w:rsidRPr="00EE04CF">
        <w:rPr>
          <w:rFonts w:ascii="Times New Roman" w:eastAsia="Times New Roman" w:hAnsi="Times New Roman"/>
          <w:sz w:val="28"/>
          <w:szCs w:val="28"/>
          <w:lang w:eastAsia="ru-RU"/>
        </w:rPr>
        <w:t>При залоге имущества,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EE04CF" w:rsidRPr="00EE04CF" w:rsidRDefault="00EE04CF" w:rsidP="00016416">
      <w:pPr>
        <w:spacing w:after="0" w:line="240" w:lineRule="auto"/>
        <w:ind w:firstLine="709"/>
        <w:jc w:val="both"/>
        <w:rPr>
          <w:rFonts w:ascii="Verdana" w:eastAsia="Times New Roman" w:hAnsi="Verdana"/>
          <w:sz w:val="28"/>
          <w:szCs w:val="28"/>
          <w:lang w:eastAsia="ru-RU"/>
        </w:rPr>
      </w:pPr>
      <w:r w:rsidRPr="00EE04CF">
        <w:rPr>
          <w:rFonts w:ascii="Times New Roman" w:eastAsiaTheme="minorHAnsi" w:hAnsi="Times New Roman"/>
          <w:sz w:val="28"/>
          <w:szCs w:val="28"/>
        </w:rPr>
        <w:t xml:space="preserve">Имущество должно соответствовать критериям, установленным </w:t>
      </w:r>
      <w:proofErr w:type="spellStart"/>
      <w:r w:rsidRPr="00016416">
        <w:rPr>
          <w:rFonts w:ascii="Times New Roman" w:eastAsiaTheme="minorHAnsi" w:hAnsi="Times New Roman"/>
          <w:sz w:val="28"/>
          <w:szCs w:val="28"/>
        </w:rPr>
        <w:t>п.п</w:t>
      </w:r>
      <w:proofErr w:type="spellEnd"/>
      <w:r w:rsidRPr="00016416">
        <w:rPr>
          <w:rFonts w:ascii="Times New Roman" w:eastAsiaTheme="minorHAnsi" w:hAnsi="Times New Roman"/>
          <w:sz w:val="28"/>
          <w:szCs w:val="28"/>
        </w:rPr>
        <w:t xml:space="preserve">. </w:t>
      </w:r>
      <w:proofErr w:type="gramStart"/>
      <w:r w:rsidRPr="00016416">
        <w:rPr>
          <w:rFonts w:ascii="Times New Roman" w:eastAsiaTheme="minorHAnsi" w:hAnsi="Times New Roman"/>
          <w:sz w:val="28"/>
          <w:szCs w:val="28"/>
        </w:rPr>
        <w:t>4.1.</w:t>
      </w:r>
      <w:r w:rsidR="00016416">
        <w:rPr>
          <w:rFonts w:ascii="Times New Roman" w:eastAsiaTheme="minorHAnsi" w:hAnsi="Times New Roman"/>
          <w:sz w:val="28"/>
          <w:szCs w:val="28"/>
        </w:rPr>
        <w:t>-</w:t>
      </w:r>
      <w:bookmarkStart w:id="0" w:name="_GoBack"/>
      <w:bookmarkEnd w:id="0"/>
      <w:proofErr w:type="gramEnd"/>
      <w:r w:rsidRPr="00016416">
        <w:rPr>
          <w:rFonts w:ascii="Times New Roman" w:eastAsiaTheme="minorHAnsi" w:hAnsi="Times New Roman"/>
          <w:sz w:val="28"/>
          <w:szCs w:val="28"/>
        </w:rPr>
        <w:t>4.3.</w:t>
      </w:r>
      <w:r w:rsidRPr="00EE04CF">
        <w:rPr>
          <w:rFonts w:ascii="Times New Roman" w:eastAsiaTheme="minorHAnsi" w:hAnsi="Times New Roman"/>
          <w:sz w:val="28"/>
          <w:szCs w:val="28"/>
        </w:rPr>
        <w:t xml:space="preserve"> настоящих Правил.</w:t>
      </w:r>
    </w:p>
    <w:p w:rsidR="00EE04CF" w:rsidRPr="00EE04CF" w:rsidRDefault="00EE04CF" w:rsidP="00016416">
      <w:pPr>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4.5</w:t>
      </w:r>
      <w:r w:rsidRPr="00EE04CF">
        <w:rPr>
          <w:rFonts w:ascii="Times New Roman" w:eastAsiaTheme="minorHAnsi" w:hAnsi="Times New Roman"/>
          <w:b/>
          <w:sz w:val="28"/>
          <w:szCs w:val="28"/>
        </w:rPr>
        <w:t>. Залог товаров в обороте.</w:t>
      </w:r>
    </w:p>
    <w:p w:rsidR="00EE04CF" w:rsidRPr="00EE04CF" w:rsidRDefault="00EE04CF" w:rsidP="00016416">
      <w:pPr>
        <w:spacing w:after="0" w:line="240" w:lineRule="auto"/>
        <w:ind w:firstLine="709"/>
        <w:jc w:val="both"/>
        <w:rPr>
          <w:rFonts w:ascii="Times New Roman" w:eastAsiaTheme="minorHAnsi" w:hAnsi="Times New Roman"/>
          <w:sz w:val="28"/>
          <w:szCs w:val="28"/>
        </w:rPr>
      </w:pPr>
      <w:r w:rsidRPr="00EE04CF">
        <w:rPr>
          <w:rFonts w:ascii="Times New Roman" w:eastAsiaTheme="minorHAnsi" w:hAnsi="Times New Roman"/>
          <w:sz w:val="28"/>
          <w:szCs w:val="28"/>
        </w:rPr>
        <w:t xml:space="preserve">В целях настоящих правил, залогом товаров обороте </w:t>
      </w:r>
      <w:r w:rsidRPr="00EE04CF">
        <w:rPr>
          <w:rFonts w:ascii="Times New Roman" w:eastAsia="Times New Roman" w:hAnsi="Times New Roman"/>
          <w:sz w:val="28"/>
          <w:szCs w:val="28"/>
          <w:lang w:eastAsia="ru-RU"/>
        </w:rPr>
        <w:t>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EE04CF" w:rsidRPr="00EE04CF" w:rsidRDefault="00EE04CF" w:rsidP="00016416">
      <w:pPr>
        <w:spacing w:after="0" w:line="240" w:lineRule="auto"/>
        <w:ind w:firstLine="709"/>
        <w:jc w:val="both"/>
        <w:rPr>
          <w:rFonts w:ascii="Verdana" w:eastAsia="Times New Roman" w:hAnsi="Verdana"/>
          <w:sz w:val="28"/>
          <w:szCs w:val="28"/>
          <w:lang w:eastAsia="ru-RU"/>
        </w:rPr>
      </w:pPr>
      <w:r w:rsidRPr="00EE04CF">
        <w:rPr>
          <w:rFonts w:ascii="Times New Roman" w:eastAsia="Times New Roman" w:hAnsi="Times New Roman"/>
          <w:sz w:val="28"/>
          <w:szCs w:val="28"/>
          <w:lang w:eastAsia="ru-RU"/>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EE04CF" w:rsidRPr="00EE04CF" w:rsidRDefault="00EE04CF" w:rsidP="00016416">
      <w:pPr>
        <w:spacing w:after="0" w:line="240" w:lineRule="auto"/>
        <w:ind w:firstLine="709"/>
        <w:jc w:val="both"/>
        <w:rPr>
          <w:rFonts w:ascii="Verdana" w:eastAsia="Times New Roman" w:hAnsi="Verdana"/>
          <w:sz w:val="28"/>
          <w:szCs w:val="28"/>
          <w:lang w:eastAsia="ru-RU"/>
        </w:rPr>
      </w:pPr>
      <w:r w:rsidRPr="00EE04CF">
        <w:rPr>
          <w:rFonts w:ascii="Times New Roman" w:eastAsia="Times New Roman" w:hAnsi="Times New Roman"/>
          <w:sz w:val="28"/>
          <w:szCs w:val="28"/>
          <w:lang w:eastAsia="ru-RU"/>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E04CF" w:rsidRPr="00EE04CF" w:rsidRDefault="00EE04CF" w:rsidP="00016416">
      <w:pPr>
        <w:spacing w:after="0" w:line="240" w:lineRule="auto"/>
        <w:ind w:firstLine="709"/>
        <w:jc w:val="both"/>
        <w:rPr>
          <w:rFonts w:ascii="Verdana" w:eastAsia="Times New Roman" w:hAnsi="Verdana"/>
          <w:sz w:val="28"/>
          <w:szCs w:val="28"/>
          <w:lang w:eastAsia="ru-RU"/>
        </w:rPr>
      </w:pPr>
      <w:r w:rsidRPr="00EE04CF">
        <w:rPr>
          <w:rFonts w:ascii="Times New Roman" w:eastAsia="Times New Roman" w:hAnsi="Times New Roman"/>
          <w:sz w:val="28"/>
          <w:szCs w:val="28"/>
          <w:lang w:eastAsia="ru-RU"/>
        </w:rPr>
        <w:t>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EE04CF" w:rsidRPr="00EE04CF" w:rsidRDefault="00EE04CF" w:rsidP="00016416">
      <w:pPr>
        <w:spacing w:after="0" w:line="240" w:lineRule="auto"/>
        <w:ind w:firstLine="709"/>
        <w:jc w:val="both"/>
        <w:rPr>
          <w:rFonts w:ascii="Verdana" w:eastAsia="Times New Roman" w:hAnsi="Verdana"/>
          <w:sz w:val="28"/>
          <w:szCs w:val="28"/>
          <w:lang w:eastAsia="ru-RU"/>
        </w:rPr>
      </w:pPr>
      <w:r w:rsidRPr="00EE04CF">
        <w:rPr>
          <w:rFonts w:ascii="Times New Roman" w:eastAsia="Times New Roman" w:hAnsi="Times New Roman"/>
          <w:sz w:val="28"/>
          <w:szCs w:val="28"/>
          <w:lang w:eastAsia="ru-RU"/>
        </w:rPr>
        <w:t>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EE04CF" w:rsidRPr="00EE04CF" w:rsidRDefault="00EE04CF" w:rsidP="00016416">
      <w:pPr>
        <w:spacing w:after="0" w:line="240" w:lineRule="auto"/>
        <w:ind w:firstLine="709"/>
        <w:jc w:val="both"/>
        <w:rPr>
          <w:rFonts w:ascii="Times New Roman" w:eastAsia="Times New Roman" w:hAnsi="Times New Roman"/>
          <w:sz w:val="28"/>
          <w:szCs w:val="28"/>
          <w:lang w:eastAsia="ru-RU"/>
        </w:rPr>
      </w:pPr>
      <w:r w:rsidRPr="00EE04CF">
        <w:rPr>
          <w:rFonts w:ascii="Times New Roman" w:eastAsia="Times New Roman" w:hAnsi="Times New Roman"/>
          <w:sz w:val="28"/>
          <w:szCs w:val="28"/>
          <w:lang w:eastAsia="ru-RU"/>
        </w:rPr>
        <w:t>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EE04CF" w:rsidRPr="00EE04CF" w:rsidRDefault="00EE04CF" w:rsidP="0001641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4.6</w:t>
      </w:r>
      <w:r w:rsidRPr="00EE04CF">
        <w:rPr>
          <w:rFonts w:ascii="Times New Roman" w:eastAsia="Times New Roman" w:hAnsi="Times New Roman"/>
          <w:b/>
          <w:sz w:val="28"/>
          <w:szCs w:val="28"/>
          <w:lang w:eastAsia="ru-RU"/>
        </w:rPr>
        <w:t>. Оценка предмета залога.</w:t>
      </w:r>
    </w:p>
    <w:p w:rsidR="00EE04CF" w:rsidRPr="00EE04CF" w:rsidRDefault="00EE04CF" w:rsidP="00016416">
      <w:pPr>
        <w:spacing w:after="0" w:line="240" w:lineRule="auto"/>
        <w:ind w:firstLine="709"/>
        <w:jc w:val="both"/>
        <w:rPr>
          <w:rFonts w:ascii="Times New Roman" w:eastAsia="Times New Roman" w:hAnsi="Times New Roman"/>
          <w:sz w:val="28"/>
          <w:szCs w:val="28"/>
          <w:lang w:eastAsia="ru-RU"/>
        </w:rPr>
      </w:pPr>
      <w:r w:rsidRPr="00EE04CF">
        <w:rPr>
          <w:rFonts w:ascii="Times New Roman" w:eastAsia="Times New Roman" w:hAnsi="Times New Roman"/>
          <w:sz w:val="28"/>
          <w:szCs w:val="28"/>
          <w:lang w:eastAsia="ru-RU"/>
        </w:rPr>
        <w:t>1.Предмет залога подлежит оценке.</w:t>
      </w:r>
    </w:p>
    <w:p w:rsidR="00EE04CF" w:rsidRPr="00EE04CF" w:rsidRDefault="00EE04CF" w:rsidP="00016416">
      <w:pPr>
        <w:spacing w:after="0" w:line="240" w:lineRule="auto"/>
        <w:ind w:firstLine="709"/>
        <w:jc w:val="both"/>
        <w:rPr>
          <w:rFonts w:ascii="Times New Roman" w:hAnsi="Times New Roman"/>
          <w:sz w:val="28"/>
          <w:szCs w:val="28"/>
        </w:rPr>
      </w:pPr>
      <w:r w:rsidRPr="00EE04CF">
        <w:rPr>
          <w:rFonts w:ascii="Times New Roman" w:eastAsia="Times New Roman" w:hAnsi="Times New Roman"/>
          <w:sz w:val="28"/>
          <w:szCs w:val="28"/>
          <w:lang w:eastAsia="ru-RU"/>
        </w:rPr>
        <w:t>2.</w:t>
      </w:r>
      <w:r w:rsidRPr="00EE04CF">
        <w:rPr>
          <w:rFonts w:ascii="Times New Roman" w:hAnsi="Times New Roman"/>
          <w:sz w:val="28"/>
          <w:szCs w:val="28"/>
        </w:rPr>
        <w:t xml:space="preserve">Оценка имущества, предлагаемого в залог, возможность его реализации (ликвидность) по рыночным ценам, принимаемым в расчет при документальном оформлении залога, осуществляется независимыми оценщиками, аккредитованными Фондом, в соответствии с законодательством РФ об оценке. Затраты по оценке </w:t>
      </w:r>
      <w:r w:rsidRPr="00EE04CF">
        <w:rPr>
          <w:rFonts w:ascii="Times New Roman" w:hAnsi="Times New Roman"/>
          <w:sz w:val="28"/>
          <w:szCs w:val="28"/>
        </w:rPr>
        <w:lastRenderedPageBreak/>
        <w:t>предлагаемого в залог имущества несет Заемщик (Залогодатель). Во всех случаях (в том числе в случае отказа Фонда в выдаче займа) Фонд не осуществляет компенсацию затрат Заемщику (Залогодателю</w:t>
      </w:r>
      <w:proofErr w:type="gramStart"/>
      <w:r w:rsidRPr="00EE04CF">
        <w:rPr>
          <w:rFonts w:ascii="Times New Roman" w:hAnsi="Times New Roman"/>
          <w:sz w:val="28"/>
          <w:szCs w:val="28"/>
        </w:rPr>
        <w:t>)</w:t>
      </w:r>
      <w:proofErr w:type="gramEnd"/>
      <w:r w:rsidRPr="00EE04CF">
        <w:rPr>
          <w:rFonts w:ascii="Times New Roman" w:hAnsi="Times New Roman"/>
          <w:sz w:val="28"/>
          <w:szCs w:val="28"/>
        </w:rPr>
        <w:t xml:space="preserve"> по оценке предлагаемого в залог имущества. Заёмщик вправе оценить предмет залога у иного оценщика. В таком случае содержание отчёта об оценочной стоимости предмета залога должно соответствовать требованиям Фонда, установленным по отношению к отчётам аккредитованных оценщиков.</w:t>
      </w:r>
    </w:p>
    <w:p w:rsidR="00EE04CF" w:rsidRPr="00EE04CF" w:rsidRDefault="00EE04CF" w:rsidP="00016416">
      <w:pPr>
        <w:spacing w:after="0" w:line="240" w:lineRule="auto"/>
        <w:ind w:firstLine="709"/>
        <w:jc w:val="both"/>
        <w:rPr>
          <w:rFonts w:ascii="Times New Roman" w:hAnsi="Times New Roman"/>
          <w:sz w:val="28"/>
          <w:szCs w:val="28"/>
        </w:rPr>
      </w:pPr>
      <w:r w:rsidRPr="00EE04CF">
        <w:rPr>
          <w:rFonts w:ascii="Times New Roman" w:hAnsi="Times New Roman"/>
          <w:sz w:val="28"/>
          <w:szCs w:val="28"/>
        </w:rPr>
        <w:t>3.Стоимость предмета залога определяется на основании отчета независимого оценщика, выполненного не ранее шести месяцев до подписания договора залога между Фондом и залогодателем.</w:t>
      </w:r>
    </w:p>
    <w:p w:rsidR="00EE04CF" w:rsidRPr="00EE04CF" w:rsidRDefault="00EE04CF" w:rsidP="00016416">
      <w:pPr>
        <w:spacing w:after="0" w:line="240" w:lineRule="auto"/>
        <w:ind w:firstLine="709"/>
        <w:jc w:val="both"/>
        <w:rPr>
          <w:rFonts w:ascii="Times New Roman" w:hAnsi="Times New Roman"/>
          <w:b/>
          <w:sz w:val="28"/>
          <w:szCs w:val="28"/>
        </w:rPr>
      </w:pPr>
      <w:r>
        <w:rPr>
          <w:rFonts w:ascii="Times New Roman" w:hAnsi="Times New Roman"/>
          <w:b/>
          <w:sz w:val="28"/>
          <w:szCs w:val="28"/>
        </w:rPr>
        <w:t>4.7</w:t>
      </w:r>
      <w:r w:rsidRPr="00EE04CF">
        <w:rPr>
          <w:rFonts w:ascii="Times New Roman" w:hAnsi="Times New Roman"/>
          <w:b/>
          <w:sz w:val="28"/>
          <w:szCs w:val="28"/>
        </w:rPr>
        <w:t>.В залог не принимаются:</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имущество, изъятое из оборота в соответствии с гражданским законодательством (оружие, наркотические, радиоактивные, взрывчатые вещества и т.п.);</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ценные бумаги;</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изделия, содержащие золото и серебро и не относящиеся к ювелирным и другим бытовым изделиям, а также полуфабрикаты, содержащие золото и серебро и используемые для изготовления изделий, содержащих золото и серебро (включая ювелирные и другие бытовые изделия);</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денежные средства, находящиеся на банковском счете;</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имущество, находящееся на праве оперативного управления;</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призы, государственные награды, почетные и пам</w:t>
      </w:r>
      <w:r>
        <w:rPr>
          <w:rFonts w:ascii="Times New Roman" w:hAnsi="Times New Roman"/>
          <w:sz w:val="28"/>
          <w:szCs w:val="28"/>
        </w:rPr>
        <w:t xml:space="preserve">ятные знаки, которыми награжден </w:t>
      </w:r>
      <w:r w:rsidRPr="00EE04CF">
        <w:rPr>
          <w:rFonts w:ascii="Times New Roman" w:hAnsi="Times New Roman"/>
          <w:sz w:val="28"/>
          <w:szCs w:val="28"/>
        </w:rPr>
        <w:t>Залогодатель – физическое лицо;</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объекты, в отношении которых законодательством установлен запрет на их залог и/или отчуждение (в том числе имущество, на которое не может быть обращено взыскание).</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Также не могут являться предметами залога следующие объекты недвижимости:</w:t>
      </w:r>
    </w:p>
    <w:p w:rsidR="00EE04CF" w:rsidRPr="00EE04CF" w:rsidRDefault="00EE04CF" w:rsidP="00016416">
      <w:pPr>
        <w:numPr>
          <w:ilvl w:val="0"/>
          <w:numId w:val="8"/>
        </w:numPr>
        <w:tabs>
          <w:tab w:val="left" w:pos="2220"/>
        </w:tabs>
        <w:spacing w:after="0" w:line="240" w:lineRule="auto"/>
        <w:ind w:left="0" w:firstLine="709"/>
        <w:contextualSpacing/>
        <w:jc w:val="both"/>
        <w:rPr>
          <w:rFonts w:ascii="Times New Roman" w:hAnsi="Times New Roman"/>
          <w:sz w:val="28"/>
          <w:szCs w:val="28"/>
        </w:rPr>
      </w:pPr>
      <w:r w:rsidRPr="00EE04CF">
        <w:rPr>
          <w:rFonts w:ascii="Times New Roman" w:hAnsi="Times New Roman"/>
          <w:sz w:val="28"/>
          <w:szCs w:val="28"/>
        </w:rPr>
        <w:t xml:space="preserve">жилые помещения, иные права на объекты недвижимости (аренды, пожизненного (наследуемого) владения, постоянного (бессрочного) пользования, ограниченного пользования (сервитут)); </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недвижимое имущество, на которое в соответствии с федеральным законодательством РФ не может быть обращено взыскание;</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 xml:space="preserve">земельные участки, на которые распространяется действие Федерального закона от 24 июля 2002 г. № 101-ФЗ </w:t>
      </w:r>
      <w:r w:rsidR="00016416">
        <w:rPr>
          <w:rFonts w:ascii="Times New Roman" w:hAnsi="Times New Roman"/>
          <w:sz w:val="28"/>
          <w:szCs w:val="28"/>
        </w:rPr>
        <w:t>«</w:t>
      </w:r>
      <w:r w:rsidRPr="00EE04CF">
        <w:rPr>
          <w:rFonts w:ascii="Times New Roman" w:hAnsi="Times New Roman"/>
          <w:sz w:val="28"/>
          <w:szCs w:val="28"/>
        </w:rPr>
        <w:t>Об обороте земель сельскохозяйственного назначения</w:t>
      </w:r>
      <w:r w:rsidR="00016416">
        <w:rPr>
          <w:rFonts w:ascii="Times New Roman" w:hAnsi="Times New Roman"/>
          <w:sz w:val="28"/>
          <w:szCs w:val="28"/>
        </w:rPr>
        <w:t>»</w:t>
      </w:r>
      <w:r w:rsidRPr="00EE04CF">
        <w:rPr>
          <w:rFonts w:ascii="Times New Roman" w:hAnsi="Times New Roman"/>
          <w:sz w:val="28"/>
          <w:szCs w:val="28"/>
        </w:rPr>
        <w:t>;</w:t>
      </w:r>
    </w:p>
    <w:p w:rsidR="00EE04CF" w:rsidRPr="00EE04CF" w:rsidRDefault="00EE04CF" w:rsidP="00016416">
      <w:pPr>
        <w:numPr>
          <w:ilvl w:val="0"/>
          <w:numId w:val="8"/>
        </w:numPr>
        <w:spacing w:after="0" w:line="240" w:lineRule="auto"/>
        <w:ind w:left="0" w:firstLine="709"/>
        <w:contextualSpacing/>
        <w:jc w:val="both"/>
        <w:rPr>
          <w:rFonts w:ascii="Times New Roman" w:hAnsi="Times New Roman"/>
          <w:sz w:val="28"/>
          <w:szCs w:val="28"/>
        </w:rPr>
      </w:pPr>
      <w:proofErr w:type="gramStart"/>
      <w:r w:rsidRPr="00EE04CF">
        <w:rPr>
          <w:rFonts w:ascii="Times New Roman" w:hAnsi="Times New Roman"/>
          <w:sz w:val="28"/>
          <w:szCs w:val="28"/>
        </w:rPr>
        <w:t>земельные участки</w:t>
      </w:r>
      <w:proofErr w:type="gramEnd"/>
      <w:r w:rsidRPr="00EE04CF">
        <w:rPr>
          <w:rFonts w:ascii="Times New Roman" w:hAnsi="Times New Roman"/>
          <w:sz w:val="28"/>
          <w:szCs w:val="28"/>
        </w:rPr>
        <w:t xml:space="preserve"> не подлежащие ипотеке в силу ст. 63 Федерального закона от 16.07.1998 </w:t>
      </w:r>
      <w:r w:rsidR="00016416">
        <w:rPr>
          <w:rFonts w:ascii="Times New Roman" w:hAnsi="Times New Roman"/>
          <w:sz w:val="28"/>
          <w:szCs w:val="28"/>
        </w:rPr>
        <w:t>№</w:t>
      </w:r>
      <w:r w:rsidRPr="00EE04CF">
        <w:rPr>
          <w:rFonts w:ascii="Times New Roman" w:hAnsi="Times New Roman"/>
          <w:sz w:val="28"/>
          <w:szCs w:val="28"/>
        </w:rPr>
        <w:t xml:space="preserve"> 102-ФЗ (ред. от 02.08.2019) </w:t>
      </w:r>
      <w:r w:rsidR="00016416">
        <w:rPr>
          <w:rFonts w:ascii="Times New Roman" w:hAnsi="Times New Roman"/>
          <w:sz w:val="28"/>
          <w:szCs w:val="28"/>
        </w:rPr>
        <w:t>«</w:t>
      </w:r>
      <w:r w:rsidRPr="00EE04CF">
        <w:rPr>
          <w:rFonts w:ascii="Times New Roman" w:hAnsi="Times New Roman"/>
          <w:sz w:val="28"/>
          <w:szCs w:val="28"/>
        </w:rPr>
        <w:t>Об ипотеке (залоге недвижимости)</w:t>
      </w:r>
      <w:r w:rsidR="00016416">
        <w:rPr>
          <w:rFonts w:ascii="Times New Roman" w:hAnsi="Times New Roman"/>
          <w:sz w:val="28"/>
          <w:szCs w:val="28"/>
        </w:rPr>
        <w:t>»</w:t>
      </w:r>
      <w:r w:rsidRPr="00EE04CF">
        <w:rPr>
          <w:rFonts w:ascii="Times New Roman" w:hAnsi="Times New Roman"/>
          <w:sz w:val="28"/>
          <w:szCs w:val="28"/>
        </w:rPr>
        <w:t>;</w:t>
      </w:r>
    </w:p>
    <w:p w:rsidR="00EE04CF" w:rsidRPr="00EE04CF" w:rsidRDefault="00EE04CF" w:rsidP="00016416">
      <w:pPr>
        <w:numPr>
          <w:ilvl w:val="0"/>
          <w:numId w:val="8"/>
        </w:numPr>
        <w:tabs>
          <w:tab w:val="left" w:pos="2220"/>
        </w:tabs>
        <w:spacing w:after="0" w:line="240" w:lineRule="auto"/>
        <w:ind w:left="0" w:firstLine="709"/>
        <w:jc w:val="both"/>
        <w:rPr>
          <w:rFonts w:ascii="Times New Roman" w:hAnsi="Times New Roman"/>
          <w:sz w:val="28"/>
          <w:szCs w:val="28"/>
        </w:rPr>
      </w:pPr>
      <w:r w:rsidRPr="00EE04CF">
        <w:rPr>
          <w:rFonts w:ascii="Times New Roman" w:hAnsi="Times New Roman"/>
          <w:sz w:val="28"/>
          <w:szCs w:val="28"/>
        </w:rPr>
        <w:t xml:space="preserve">земельные участки, на которых расположены нижеуказанные объекты и сами объекты как обособленное имущество: </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lastRenderedPageBreak/>
        <w:t>-строения,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по причине стихийных бедствий или пожара);</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xml:space="preserve">- земельные участки, право пользования, аренды или </w:t>
      </w:r>
      <w:proofErr w:type="gramStart"/>
      <w:r w:rsidRPr="00EE04CF">
        <w:rPr>
          <w:rFonts w:ascii="Times New Roman" w:hAnsi="Times New Roman"/>
          <w:sz w:val="28"/>
          <w:szCs w:val="28"/>
        </w:rPr>
        <w:t>собственности</w:t>
      </w:r>
      <w:proofErr w:type="gramEnd"/>
      <w:r w:rsidRPr="00EE04CF">
        <w:rPr>
          <w:rFonts w:ascii="Times New Roman" w:hAnsi="Times New Roman"/>
          <w:sz w:val="28"/>
          <w:szCs w:val="28"/>
        </w:rPr>
        <w:t xml:space="preserve"> на которые не зарегистрировано в установленном порядке;</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-земельные участки, находящиеся в пожизненном наследуемом владении;</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-земельные участки, находящиеся в государственной или муниципальной собственности;</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-части земельных участков, площадь которых меньше минимального размера, установленного нормативными актами субъектов РФ.</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 xml:space="preserve">Заявители/Залогодатели предоставляют в Фонд оригиналы и копии документов, в отношении предмета залога. В случае заключения договора залога и/или ипотеки, оригиналы документов по предмету залога передаются на хранение в Фонд по акту приема-передачи до погашения задолженности по Договору </w:t>
      </w:r>
      <w:proofErr w:type="spellStart"/>
      <w:r w:rsidRPr="00EE04CF">
        <w:rPr>
          <w:rFonts w:ascii="Times New Roman" w:hAnsi="Times New Roman"/>
          <w:sz w:val="28"/>
          <w:szCs w:val="28"/>
        </w:rPr>
        <w:t>микрозайма</w:t>
      </w:r>
      <w:proofErr w:type="spellEnd"/>
      <w:r w:rsidRPr="00EE04CF">
        <w:rPr>
          <w:rFonts w:ascii="Times New Roman" w:hAnsi="Times New Roman"/>
          <w:sz w:val="28"/>
          <w:szCs w:val="28"/>
        </w:rPr>
        <w:t>.</w:t>
      </w:r>
    </w:p>
    <w:p w:rsidR="00EE04CF" w:rsidRPr="00EE04CF" w:rsidRDefault="00EE04CF" w:rsidP="00016416">
      <w:pPr>
        <w:tabs>
          <w:tab w:val="left" w:pos="2220"/>
        </w:tabs>
        <w:spacing w:after="0" w:line="240" w:lineRule="auto"/>
        <w:ind w:firstLine="709"/>
        <w:jc w:val="both"/>
        <w:rPr>
          <w:rFonts w:ascii="Times New Roman" w:hAnsi="Times New Roman"/>
          <w:sz w:val="28"/>
          <w:szCs w:val="28"/>
        </w:rPr>
      </w:pPr>
      <w:r w:rsidRPr="00EE04CF">
        <w:rPr>
          <w:rFonts w:ascii="Times New Roman" w:hAnsi="Times New Roman"/>
          <w:sz w:val="28"/>
          <w:szCs w:val="28"/>
        </w:rPr>
        <w:t>Ответственный сотрудник Фонда не обладает правом проверки подлинности представляемых документов. Заявитель подтверждает и гарантирует достоверность информации, содержащейся в представленных документах.</w:t>
      </w:r>
    </w:p>
    <w:p w:rsidR="00EE04CF" w:rsidRPr="00EE04CF" w:rsidRDefault="00EE04CF" w:rsidP="00016416">
      <w:pPr>
        <w:tabs>
          <w:tab w:val="left" w:pos="2220"/>
        </w:tabs>
        <w:spacing w:after="0" w:line="240" w:lineRule="auto"/>
        <w:ind w:firstLine="709"/>
        <w:jc w:val="both"/>
        <w:rPr>
          <w:rFonts w:ascii="Times New Roman" w:hAnsi="Times New Roman"/>
          <w:i/>
          <w:sz w:val="28"/>
          <w:szCs w:val="28"/>
        </w:rPr>
      </w:pPr>
      <w:r w:rsidRPr="00EE04CF">
        <w:rPr>
          <w:rFonts w:ascii="Times New Roman" w:hAnsi="Times New Roman"/>
          <w:sz w:val="28"/>
          <w:szCs w:val="28"/>
        </w:rPr>
        <w:t>Предмет залога или его часть по заявлению Заемщика могут быть заменены другим залогом, соответствующим требованиям Правил</w:t>
      </w:r>
      <w:r w:rsidRPr="00EE04CF">
        <w:rPr>
          <w:rFonts w:ascii="Times New Roman" w:hAnsi="Times New Roman"/>
          <w:i/>
          <w:sz w:val="28"/>
          <w:szCs w:val="28"/>
        </w:rPr>
        <w:t>.</w:t>
      </w:r>
    </w:p>
    <w:p w:rsidR="00EE04CF" w:rsidRPr="00EE04CF" w:rsidRDefault="00EC075C" w:rsidP="00016416">
      <w:pPr>
        <w:spacing w:after="0" w:line="240" w:lineRule="auto"/>
        <w:ind w:firstLine="709"/>
        <w:jc w:val="both"/>
        <w:rPr>
          <w:rFonts w:ascii="Times New Roman" w:hAnsi="Times New Roman"/>
          <w:sz w:val="28"/>
          <w:szCs w:val="28"/>
        </w:rPr>
      </w:pPr>
      <w:r>
        <w:rPr>
          <w:rFonts w:ascii="Times New Roman" w:hAnsi="Times New Roman"/>
          <w:color w:val="000000"/>
          <w:sz w:val="28"/>
          <w:szCs w:val="28"/>
        </w:rPr>
        <w:t>4</w:t>
      </w:r>
      <w:r w:rsidR="00EE04CF" w:rsidRPr="00EE04CF">
        <w:rPr>
          <w:rFonts w:ascii="Times New Roman" w:hAnsi="Times New Roman"/>
          <w:color w:val="000000"/>
          <w:sz w:val="28"/>
          <w:szCs w:val="28"/>
        </w:rPr>
        <w:t>.</w:t>
      </w:r>
      <w:r>
        <w:rPr>
          <w:rFonts w:ascii="Times New Roman" w:hAnsi="Times New Roman"/>
          <w:color w:val="000000"/>
          <w:sz w:val="28"/>
          <w:szCs w:val="28"/>
        </w:rPr>
        <w:t>8</w:t>
      </w:r>
      <w:r w:rsidR="00EE04CF" w:rsidRPr="00EE04CF">
        <w:rPr>
          <w:rFonts w:ascii="Times New Roman" w:hAnsi="Times New Roman"/>
          <w:color w:val="000000"/>
          <w:sz w:val="28"/>
          <w:szCs w:val="28"/>
        </w:rPr>
        <w:t>.</w:t>
      </w:r>
      <w:r w:rsidR="00EE04CF" w:rsidRPr="00EE04CF">
        <w:rPr>
          <w:rFonts w:ascii="Times New Roman" w:hAnsi="Times New Roman"/>
          <w:i/>
          <w:color w:val="000000"/>
          <w:sz w:val="28"/>
          <w:szCs w:val="28"/>
        </w:rPr>
        <w:t xml:space="preserve"> </w:t>
      </w:r>
      <w:r w:rsidR="00EE04CF" w:rsidRPr="00EE04CF">
        <w:rPr>
          <w:rFonts w:ascii="Times New Roman" w:hAnsi="Times New Roman"/>
          <w:sz w:val="28"/>
          <w:szCs w:val="28"/>
        </w:rPr>
        <w:t xml:space="preserve">Фонд вправе потребовать предоставление дополнительного обеспечения в форме поручительства третьих лиц. Расходы по оформлению документов по обеспечению </w:t>
      </w:r>
      <w:proofErr w:type="spellStart"/>
      <w:r w:rsidR="00EE04CF" w:rsidRPr="00EE04CF">
        <w:rPr>
          <w:rFonts w:ascii="Times New Roman" w:hAnsi="Times New Roman"/>
          <w:sz w:val="28"/>
          <w:szCs w:val="28"/>
        </w:rPr>
        <w:t>микрозаймов</w:t>
      </w:r>
      <w:proofErr w:type="spellEnd"/>
      <w:r w:rsidR="00EE04CF" w:rsidRPr="00EE04CF">
        <w:rPr>
          <w:rFonts w:ascii="Times New Roman" w:hAnsi="Times New Roman"/>
          <w:sz w:val="28"/>
          <w:szCs w:val="28"/>
        </w:rPr>
        <w:t xml:space="preserve"> производятся Заявителем за счет собственных средств. </w:t>
      </w:r>
    </w:p>
    <w:p w:rsidR="00EE04CF" w:rsidRDefault="00EE04CF" w:rsidP="006D135B">
      <w:pPr>
        <w:tabs>
          <w:tab w:val="left" w:pos="2880"/>
        </w:tabs>
        <w:spacing w:after="0" w:line="240" w:lineRule="auto"/>
        <w:rPr>
          <w:rFonts w:ascii="Times New Roman" w:hAnsi="Times New Roman"/>
          <w:b/>
          <w:sz w:val="26"/>
        </w:rPr>
      </w:pPr>
    </w:p>
    <w:p w:rsidR="006D135B" w:rsidRPr="006D135B" w:rsidRDefault="00EE04CF" w:rsidP="006D135B">
      <w:pPr>
        <w:tabs>
          <w:tab w:val="left" w:pos="2880"/>
        </w:tabs>
        <w:spacing w:after="0" w:line="240" w:lineRule="auto"/>
        <w:jc w:val="center"/>
        <w:rPr>
          <w:rFonts w:ascii="Times New Roman" w:hAnsi="Times New Roman"/>
          <w:b/>
          <w:sz w:val="28"/>
          <w:szCs w:val="28"/>
        </w:rPr>
      </w:pPr>
      <w:r>
        <w:rPr>
          <w:rFonts w:ascii="Times New Roman" w:hAnsi="Times New Roman"/>
          <w:b/>
          <w:sz w:val="28"/>
          <w:szCs w:val="28"/>
        </w:rPr>
        <w:t>5</w:t>
      </w:r>
      <w:r w:rsidR="006D135B" w:rsidRPr="006D135B">
        <w:rPr>
          <w:rFonts w:ascii="Times New Roman" w:hAnsi="Times New Roman"/>
          <w:b/>
          <w:sz w:val="28"/>
          <w:szCs w:val="28"/>
        </w:rPr>
        <w:t>. Заключительные положения.</w:t>
      </w:r>
    </w:p>
    <w:p w:rsidR="00E610AB" w:rsidRPr="00330990" w:rsidRDefault="00E610AB" w:rsidP="004A458E">
      <w:pPr>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 xml:space="preserve">При предоставлении </w:t>
      </w:r>
      <w:proofErr w:type="spellStart"/>
      <w:r>
        <w:rPr>
          <w:rFonts w:ascii="Times New Roman" w:eastAsia="Times New Roman" w:hAnsi="Times New Roman"/>
          <w:bCs/>
          <w:sz w:val="28"/>
          <w:szCs w:val="28"/>
        </w:rPr>
        <w:t>микрозаймов</w:t>
      </w:r>
      <w:proofErr w:type="spellEnd"/>
      <w:r>
        <w:rPr>
          <w:rFonts w:ascii="Times New Roman" w:eastAsia="Times New Roman" w:hAnsi="Times New Roman"/>
          <w:bCs/>
          <w:sz w:val="28"/>
          <w:szCs w:val="28"/>
        </w:rPr>
        <w:t xml:space="preserve"> Фонд руководствуется Правилами предоставления целевых </w:t>
      </w:r>
      <w:proofErr w:type="spellStart"/>
      <w:r>
        <w:rPr>
          <w:rFonts w:ascii="Times New Roman" w:eastAsia="Times New Roman" w:hAnsi="Times New Roman"/>
          <w:bCs/>
          <w:sz w:val="28"/>
          <w:szCs w:val="28"/>
        </w:rPr>
        <w:t>микрозаймов</w:t>
      </w:r>
      <w:proofErr w:type="spellEnd"/>
      <w:r>
        <w:rPr>
          <w:rFonts w:ascii="Times New Roman" w:eastAsia="Times New Roman" w:hAnsi="Times New Roman"/>
          <w:bCs/>
          <w:sz w:val="28"/>
          <w:szCs w:val="28"/>
        </w:rPr>
        <w:t xml:space="preserve"> </w:t>
      </w:r>
      <w:r w:rsidR="00016416">
        <w:rPr>
          <w:rFonts w:ascii="Times New Roman" w:eastAsia="Times New Roman" w:hAnsi="Times New Roman"/>
          <w:bCs/>
          <w:sz w:val="28"/>
          <w:szCs w:val="28"/>
        </w:rPr>
        <w:t>Фонда</w:t>
      </w:r>
      <w:r>
        <w:rPr>
          <w:rFonts w:ascii="Times New Roman" w:eastAsia="Times New Roman" w:hAnsi="Times New Roman"/>
          <w:bCs/>
          <w:sz w:val="28"/>
          <w:szCs w:val="28"/>
        </w:rPr>
        <w:t xml:space="preserve">, утвержденных протоколом Правления </w:t>
      </w:r>
      <w:r w:rsidRPr="00330990">
        <w:rPr>
          <w:rFonts w:ascii="Times New Roman" w:eastAsia="Times New Roman" w:hAnsi="Times New Roman"/>
          <w:bCs/>
          <w:sz w:val="28"/>
          <w:szCs w:val="28"/>
        </w:rPr>
        <w:t xml:space="preserve">от </w:t>
      </w:r>
      <w:r w:rsidR="00016416">
        <w:rPr>
          <w:rFonts w:ascii="Times New Roman" w:eastAsia="Times New Roman" w:hAnsi="Times New Roman"/>
          <w:bCs/>
          <w:sz w:val="28"/>
          <w:szCs w:val="28"/>
        </w:rPr>
        <w:t xml:space="preserve">17 апреля </w:t>
      </w:r>
      <w:r w:rsidRPr="00330990">
        <w:rPr>
          <w:rFonts w:ascii="Times New Roman" w:eastAsia="Times New Roman" w:hAnsi="Times New Roman"/>
          <w:bCs/>
          <w:sz w:val="28"/>
          <w:szCs w:val="28"/>
        </w:rPr>
        <w:t>2020 г. №</w:t>
      </w:r>
      <w:r w:rsidR="00016416">
        <w:rPr>
          <w:rFonts w:ascii="Times New Roman" w:eastAsia="Times New Roman" w:hAnsi="Times New Roman"/>
          <w:bCs/>
          <w:sz w:val="28"/>
          <w:szCs w:val="28"/>
        </w:rPr>
        <w:t xml:space="preserve"> 28,</w:t>
      </w:r>
      <w:r>
        <w:rPr>
          <w:rFonts w:ascii="Times New Roman" w:eastAsia="Times New Roman" w:hAnsi="Times New Roman"/>
          <w:bCs/>
          <w:sz w:val="28"/>
          <w:szCs w:val="28"/>
        </w:rPr>
        <w:t xml:space="preserve"> за исключение</w:t>
      </w:r>
      <w:r w:rsidR="007451C6">
        <w:rPr>
          <w:rFonts w:ascii="Times New Roman" w:eastAsia="Times New Roman" w:hAnsi="Times New Roman"/>
          <w:bCs/>
          <w:sz w:val="28"/>
          <w:szCs w:val="28"/>
        </w:rPr>
        <w:t>м</w:t>
      </w:r>
      <w:r>
        <w:rPr>
          <w:rFonts w:ascii="Times New Roman" w:eastAsia="Times New Roman" w:hAnsi="Times New Roman"/>
          <w:bCs/>
          <w:sz w:val="28"/>
          <w:szCs w:val="28"/>
        </w:rPr>
        <w:t xml:space="preserve"> </w:t>
      </w:r>
      <w:proofErr w:type="spellStart"/>
      <w:r w:rsidR="0037551E">
        <w:rPr>
          <w:rFonts w:ascii="Times New Roman" w:eastAsia="Times New Roman" w:hAnsi="Times New Roman"/>
          <w:bCs/>
          <w:sz w:val="28"/>
          <w:szCs w:val="28"/>
        </w:rPr>
        <w:t>ст.ст</w:t>
      </w:r>
      <w:proofErr w:type="spellEnd"/>
      <w:r w:rsidR="0037551E">
        <w:rPr>
          <w:rFonts w:ascii="Times New Roman" w:eastAsia="Times New Roman" w:hAnsi="Times New Roman"/>
          <w:bCs/>
          <w:sz w:val="28"/>
          <w:szCs w:val="28"/>
        </w:rPr>
        <w:t>. 1-</w:t>
      </w:r>
      <w:r w:rsidR="00016416">
        <w:rPr>
          <w:rFonts w:ascii="Times New Roman" w:eastAsia="Times New Roman" w:hAnsi="Times New Roman"/>
          <w:bCs/>
          <w:sz w:val="28"/>
          <w:szCs w:val="28"/>
        </w:rPr>
        <w:t>4</w:t>
      </w:r>
      <w:r w:rsidR="0037551E">
        <w:rPr>
          <w:rFonts w:ascii="Times New Roman" w:eastAsia="Times New Roman" w:hAnsi="Times New Roman"/>
          <w:bCs/>
          <w:sz w:val="28"/>
          <w:szCs w:val="28"/>
        </w:rPr>
        <w:t xml:space="preserve"> </w:t>
      </w:r>
      <w:r>
        <w:rPr>
          <w:rFonts w:ascii="Times New Roman" w:eastAsia="Times New Roman" w:hAnsi="Times New Roman"/>
          <w:bCs/>
          <w:sz w:val="28"/>
          <w:szCs w:val="28"/>
        </w:rPr>
        <w:t>настоящего Порядка.</w:t>
      </w:r>
    </w:p>
    <w:p w:rsidR="00E610AB" w:rsidRPr="001D5A27" w:rsidRDefault="00E610AB" w:rsidP="00E610AB">
      <w:pPr>
        <w:spacing w:line="259" w:lineRule="auto"/>
        <w:rPr>
          <w:rFonts w:asciiTheme="minorHAnsi" w:eastAsiaTheme="minorHAnsi" w:hAnsiTheme="minorHAnsi" w:cstheme="minorBidi"/>
          <w:sz w:val="28"/>
          <w:szCs w:val="28"/>
        </w:rPr>
      </w:pPr>
    </w:p>
    <w:p w:rsidR="001D5A27" w:rsidRDefault="001D5A27" w:rsidP="001D5A27">
      <w:pPr>
        <w:tabs>
          <w:tab w:val="left" w:pos="2880"/>
        </w:tabs>
        <w:spacing w:after="0" w:line="240" w:lineRule="auto"/>
        <w:jc w:val="center"/>
        <w:rPr>
          <w:rFonts w:ascii="Times New Roman" w:hAnsi="Times New Roman"/>
          <w:b/>
          <w:sz w:val="26"/>
        </w:rPr>
      </w:pPr>
    </w:p>
    <w:p w:rsidR="00016416" w:rsidRDefault="00016416" w:rsidP="001D5A27">
      <w:pPr>
        <w:tabs>
          <w:tab w:val="left" w:pos="2880"/>
        </w:tabs>
        <w:spacing w:after="0" w:line="240" w:lineRule="auto"/>
        <w:jc w:val="center"/>
        <w:rPr>
          <w:rFonts w:ascii="Times New Roman" w:hAnsi="Times New Roman"/>
          <w:b/>
          <w:sz w:val="26"/>
        </w:rPr>
      </w:pPr>
    </w:p>
    <w:p w:rsidR="00016416" w:rsidRDefault="00016416" w:rsidP="001D5A27">
      <w:pPr>
        <w:tabs>
          <w:tab w:val="left" w:pos="2880"/>
        </w:tabs>
        <w:spacing w:after="0" w:line="240" w:lineRule="auto"/>
        <w:jc w:val="center"/>
        <w:rPr>
          <w:rFonts w:ascii="Times New Roman" w:hAnsi="Times New Roman"/>
          <w:b/>
          <w:sz w:val="26"/>
        </w:rPr>
      </w:pPr>
    </w:p>
    <w:p w:rsidR="00016416" w:rsidRDefault="00016416" w:rsidP="001D5A27">
      <w:pPr>
        <w:tabs>
          <w:tab w:val="left" w:pos="2880"/>
        </w:tabs>
        <w:spacing w:after="0" w:line="240" w:lineRule="auto"/>
        <w:jc w:val="center"/>
        <w:rPr>
          <w:rFonts w:ascii="Times New Roman" w:hAnsi="Times New Roman"/>
          <w:b/>
          <w:sz w:val="26"/>
        </w:rPr>
      </w:pPr>
    </w:p>
    <w:p w:rsidR="00016416" w:rsidRDefault="00016416" w:rsidP="001D5A27">
      <w:pPr>
        <w:tabs>
          <w:tab w:val="left" w:pos="2880"/>
        </w:tabs>
        <w:spacing w:after="0" w:line="240" w:lineRule="auto"/>
        <w:jc w:val="center"/>
        <w:rPr>
          <w:rFonts w:ascii="Times New Roman" w:hAnsi="Times New Roman"/>
          <w:b/>
          <w:sz w:val="26"/>
        </w:rPr>
      </w:pPr>
    </w:p>
    <w:p w:rsidR="00016416" w:rsidRDefault="00016416" w:rsidP="001D5A27">
      <w:pPr>
        <w:tabs>
          <w:tab w:val="left" w:pos="2880"/>
        </w:tabs>
        <w:spacing w:after="0" w:line="240" w:lineRule="auto"/>
        <w:jc w:val="center"/>
        <w:rPr>
          <w:rFonts w:ascii="Times New Roman" w:hAnsi="Times New Roman"/>
          <w:b/>
          <w:sz w:val="26"/>
        </w:rPr>
      </w:pPr>
    </w:p>
    <w:p w:rsidR="00016416" w:rsidRDefault="00016416" w:rsidP="001D5A27">
      <w:pPr>
        <w:tabs>
          <w:tab w:val="left" w:pos="2880"/>
        </w:tabs>
        <w:spacing w:after="0" w:line="240" w:lineRule="auto"/>
        <w:jc w:val="center"/>
        <w:rPr>
          <w:rFonts w:ascii="Times New Roman" w:hAnsi="Times New Roman"/>
          <w:b/>
          <w:sz w:val="26"/>
        </w:rPr>
      </w:pPr>
    </w:p>
    <w:p w:rsidR="00016416" w:rsidRDefault="00016416" w:rsidP="001D5A27">
      <w:pPr>
        <w:tabs>
          <w:tab w:val="left" w:pos="2880"/>
        </w:tabs>
        <w:spacing w:after="0" w:line="240" w:lineRule="auto"/>
        <w:jc w:val="center"/>
        <w:rPr>
          <w:rFonts w:ascii="Times New Roman" w:hAnsi="Times New Roman"/>
          <w:b/>
          <w:sz w:val="26"/>
        </w:rPr>
      </w:pPr>
    </w:p>
    <w:p w:rsidR="001D5A27" w:rsidRDefault="001D5A27" w:rsidP="001D5A27">
      <w:pPr>
        <w:tabs>
          <w:tab w:val="left" w:pos="2880"/>
        </w:tabs>
        <w:spacing w:after="0" w:line="240" w:lineRule="auto"/>
        <w:jc w:val="center"/>
        <w:rPr>
          <w:rFonts w:ascii="Times New Roman" w:hAnsi="Times New Roman"/>
          <w:b/>
          <w:sz w:val="26"/>
        </w:rPr>
      </w:pPr>
    </w:p>
    <w:p w:rsidR="001D5A27" w:rsidRDefault="001D5A27" w:rsidP="001D5A27">
      <w:pPr>
        <w:tabs>
          <w:tab w:val="left" w:pos="2880"/>
        </w:tabs>
        <w:spacing w:after="0" w:line="240" w:lineRule="auto"/>
        <w:jc w:val="center"/>
        <w:rPr>
          <w:rFonts w:ascii="Times New Roman" w:hAnsi="Times New Roman"/>
          <w:b/>
          <w:sz w:val="26"/>
        </w:rPr>
      </w:pPr>
    </w:p>
    <w:p w:rsidR="001D5A27" w:rsidRDefault="001D5A27" w:rsidP="001D5A27">
      <w:pPr>
        <w:tabs>
          <w:tab w:val="left" w:pos="2880"/>
        </w:tabs>
        <w:spacing w:after="0" w:line="240" w:lineRule="auto"/>
        <w:jc w:val="center"/>
        <w:rPr>
          <w:rFonts w:ascii="Times New Roman" w:hAnsi="Times New Roman"/>
          <w:b/>
          <w:sz w:val="26"/>
        </w:rPr>
      </w:pPr>
    </w:p>
    <w:p w:rsidR="001D5A27" w:rsidRDefault="001D5A27" w:rsidP="001D5A27">
      <w:pPr>
        <w:tabs>
          <w:tab w:val="left" w:pos="2880"/>
        </w:tabs>
        <w:spacing w:after="0" w:line="240" w:lineRule="auto"/>
        <w:jc w:val="center"/>
        <w:rPr>
          <w:rFonts w:ascii="Times New Roman" w:hAnsi="Times New Roman"/>
          <w:b/>
          <w:sz w:val="26"/>
        </w:rPr>
      </w:pPr>
    </w:p>
    <w:p w:rsidR="001D5A27" w:rsidRDefault="001D5A27" w:rsidP="001D5A27">
      <w:pPr>
        <w:tabs>
          <w:tab w:val="left" w:pos="2880"/>
        </w:tabs>
        <w:spacing w:after="0" w:line="240" w:lineRule="auto"/>
        <w:jc w:val="center"/>
        <w:rPr>
          <w:rFonts w:ascii="Times New Roman" w:hAnsi="Times New Roman"/>
          <w:b/>
          <w:sz w:val="26"/>
        </w:rPr>
      </w:pPr>
    </w:p>
    <w:p w:rsidR="00651C02" w:rsidRDefault="00651C02" w:rsidP="001E4B8F">
      <w:pPr>
        <w:tabs>
          <w:tab w:val="left" w:pos="2880"/>
        </w:tabs>
        <w:spacing w:after="0" w:line="240" w:lineRule="auto"/>
        <w:rPr>
          <w:rFonts w:ascii="Times New Roman" w:hAnsi="Times New Roman"/>
          <w:b/>
          <w:sz w:val="26"/>
        </w:rPr>
      </w:pPr>
    </w:p>
    <w:p w:rsidR="00EC075C" w:rsidRDefault="00EC075C" w:rsidP="001E4B8F">
      <w:pPr>
        <w:tabs>
          <w:tab w:val="left" w:pos="2880"/>
        </w:tabs>
        <w:spacing w:after="0" w:line="240" w:lineRule="auto"/>
        <w:rPr>
          <w:rFonts w:ascii="Times New Roman" w:hAnsi="Times New Roman"/>
          <w:b/>
          <w:sz w:val="26"/>
        </w:rPr>
      </w:pPr>
    </w:p>
    <w:p w:rsidR="00651C02" w:rsidRDefault="00651C02" w:rsidP="001E4B8F">
      <w:pPr>
        <w:tabs>
          <w:tab w:val="left" w:pos="2880"/>
        </w:tabs>
        <w:spacing w:after="0" w:line="240" w:lineRule="auto"/>
        <w:rPr>
          <w:rFonts w:ascii="Times New Roman" w:hAnsi="Times New Roman"/>
          <w:b/>
          <w:sz w:val="26"/>
        </w:rPr>
      </w:pPr>
    </w:p>
    <w:p w:rsidR="0037551E" w:rsidRPr="00257630" w:rsidRDefault="0037551E" w:rsidP="001E4B8F">
      <w:pPr>
        <w:tabs>
          <w:tab w:val="left" w:pos="2880"/>
        </w:tabs>
        <w:spacing w:after="0" w:line="240" w:lineRule="auto"/>
        <w:rPr>
          <w:rFonts w:ascii="Times New Roman" w:hAnsi="Times New Roman"/>
          <w:b/>
          <w:sz w:val="26"/>
        </w:rPr>
      </w:pPr>
    </w:p>
    <w:p w:rsidR="00257630" w:rsidRPr="00257630" w:rsidRDefault="00257630" w:rsidP="00257630">
      <w:pPr>
        <w:tabs>
          <w:tab w:val="left" w:pos="2880"/>
        </w:tabs>
        <w:spacing w:after="0" w:line="240" w:lineRule="auto"/>
        <w:jc w:val="right"/>
        <w:rPr>
          <w:rFonts w:ascii="Times New Roman" w:hAnsi="Times New Roman"/>
          <w:i/>
          <w:sz w:val="20"/>
          <w:szCs w:val="20"/>
        </w:rPr>
      </w:pPr>
      <w:r w:rsidRPr="00257630">
        <w:rPr>
          <w:rFonts w:ascii="Times New Roman" w:hAnsi="Times New Roman"/>
          <w:i/>
          <w:sz w:val="20"/>
          <w:szCs w:val="20"/>
        </w:rPr>
        <w:t>Приложение № 1.</w:t>
      </w:r>
    </w:p>
    <w:p w:rsidR="00257630" w:rsidRPr="00257630" w:rsidRDefault="00257630" w:rsidP="00257630">
      <w:pPr>
        <w:tabs>
          <w:tab w:val="left" w:pos="2880"/>
        </w:tabs>
        <w:spacing w:after="0" w:line="240" w:lineRule="auto"/>
        <w:jc w:val="center"/>
        <w:rPr>
          <w:rFonts w:ascii="Times New Roman" w:hAnsi="Times New Roman"/>
          <w:b/>
          <w:sz w:val="26"/>
        </w:rPr>
      </w:pPr>
      <w:r w:rsidRPr="00257630">
        <w:rPr>
          <w:rFonts w:ascii="Times New Roman" w:hAnsi="Times New Roman"/>
          <w:b/>
          <w:sz w:val="26"/>
        </w:rPr>
        <w:t xml:space="preserve">ЗАЯВЛЕНИЕ-АНКЕТА                            </w:t>
      </w:r>
      <w:r w:rsidRPr="00257630">
        <w:rPr>
          <w:rFonts w:ascii="Times New Roman" w:hAnsi="Times New Roman"/>
          <w:i/>
          <w:sz w:val="20"/>
          <w:szCs w:val="20"/>
        </w:rPr>
        <w:t xml:space="preserve"> </w:t>
      </w:r>
    </w:p>
    <w:p w:rsidR="00257630" w:rsidRPr="00257630" w:rsidRDefault="00257630" w:rsidP="00257630">
      <w:pPr>
        <w:tabs>
          <w:tab w:val="left" w:pos="2880"/>
        </w:tabs>
        <w:spacing w:after="0" w:line="240" w:lineRule="auto"/>
        <w:jc w:val="center"/>
        <w:rPr>
          <w:rFonts w:ascii="Times New Roman" w:hAnsi="Times New Roman"/>
          <w:b/>
          <w:sz w:val="26"/>
        </w:rPr>
      </w:pPr>
      <w:r w:rsidRPr="00257630">
        <w:rPr>
          <w:rFonts w:ascii="Times New Roman" w:hAnsi="Times New Roman"/>
          <w:b/>
          <w:sz w:val="26"/>
        </w:rPr>
        <w:t xml:space="preserve"> о предоставлении </w:t>
      </w:r>
      <w:proofErr w:type="spellStart"/>
      <w:r w:rsidRPr="00257630">
        <w:rPr>
          <w:rFonts w:ascii="Times New Roman" w:hAnsi="Times New Roman"/>
          <w:b/>
          <w:sz w:val="26"/>
        </w:rPr>
        <w:t>микрозайма</w:t>
      </w:r>
      <w:proofErr w:type="spellEnd"/>
      <w:r w:rsidRPr="00257630">
        <w:rPr>
          <w:rFonts w:ascii="Times New Roman" w:hAnsi="Times New Roman"/>
          <w:b/>
          <w:sz w:val="26"/>
        </w:rPr>
        <w:t xml:space="preserve"> </w:t>
      </w:r>
    </w:p>
    <w:p w:rsidR="00257630" w:rsidRPr="00257630" w:rsidRDefault="00257630" w:rsidP="00257630">
      <w:pPr>
        <w:tabs>
          <w:tab w:val="left" w:pos="2880"/>
        </w:tabs>
        <w:spacing w:after="0" w:line="240" w:lineRule="auto"/>
        <w:jc w:val="center"/>
        <w:rPr>
          <w:rFonts w:ascii="Times New Roman" w:hAnsi="Times New Roman"/>
          <w:b/>
          <w:sz w:val="26"/>
        </w:rPr>
      </w:pPr>
      <w:r w:rsidRPr="00257630">
        <w:rPr>
          <w:rFonts w:ascii="Times New Roman" w:hAnsi="Times New Roman"/>
          <w:b/>
          <w:sz w:val="26"/>
        </w:rPr>
        <w:t>(для индивидуального предпринимателя)</w:t>
      </w:r>
    </w:p>
    <w:p w:rsidR="00257630" w:rsidRPr="00257630" w:rsidRDefault="00257630" w:rsidP="00257630">
      <w:pPr>
        <w:spacing w:after="0" w:line="240" w:lineRule="auto"/>
        <w:jc w:val="center"/>
        <w:rPr>
          <w:rFonts w:ascii="Times New Roman" w:hAnsi="Times New Roman"/>
          <w:sz w:val="26"/>
        </w:rPr>
      </w:pPr>
    </w:p>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b/>
          <w:sz w:val="24"/>
          <w:szCs w:val="24"/>
        </w:rPr>
        <w:t xml:space="preserve">1. Необходимая сумма </w:t>
      </w:r>
      <w:proofErr w:type="spellStart"/>
      <w:proofErr w:type="gramStart"/>
      <w:r w:rsidRPr="00257630">
        <w:rPr>
          <w:rFonts w:ascii="Times New Roman" w:hAnsi="Times New Roman"/>
          <w:b/>
          <w:sz w:val="24"/>
          <w:szCs w:val="24"/>
        </w:rPr>
        <w:t>микрозайма</w:t>
      </w:r>
      <w:proofErr w:type="spellEnd"/>
      <w:r w:rsidRPr="00257630">
        <w:rPr>
          <w:rFonts w:ascii="Times New Roman" w:hAnsi="Times New Roman"/>
          <w:b/>
          <w:sz w:val="24"/>
          <w:szCs w:val="24"/>
        </w:rPr>
        <w:t xml:space="preserve">:  </w:t>
      </w:r>
      <w:r w:rsidRPr="00257630">
        <w:rPr>
          <w:rFonts w:ascii="Times New Roman" w:hAnsi="Times New Roman"/>
          <w:sz w:val="24"/>
          <w:szCs w:val="24"/>
        </w:rPr>
        <w:t>сумма</w:t>
      </w:r>
      <w:proofErr w:type="gramEnd"/>
      <w:r w:rsidRPr="00257630">
        <w:rPr>
          <w:rFonts w:ascii="Times New Roman" w:hAnsi="Times New Roman"/>
          <w:sz w:val="24"/>
          <w:szCs w:val="24"/>
        </w:rPr>
        <w:t xml:space="preserve"> (руб.) </w:t>
      </w:r>
      <w:r w:rsidRPr="00257630">
        <w:rPr>
          <w:rFonts w:ascii="Times New Roman" w:hAnsi="Times New Roman"/>
          <w:sz w:val="32"/>
          <w:szCs w:val="32"/>
        </w:rPr>
        <w:t xml:space="preserve"> ________</w:t>
      </w:r>
      <w:proofErr w:type="gramStart"/>
      <w:r w:rsidRPr="00257630">
        <w:rPr>
          <w:rFonts w:ascii="Times New Roman" w:hAnsi="Times New Roman"/>
          <w:sz w:val="32"/>
          <w:szCs w:val="32"/>
        </w:rPr>
        <w:t xml:space="preserve">_  </w:t>
      </w:r>
      <w:r w:rsidRPr="00257630">
        <w:rPr>
          <w:rFonts w:ascii="Times New Roman" w:hAnsi="Times New Roman"/>
          <w:sz w:val="24"/>
          <w:szCs w:val="24"/>
          <w:lang w:val="en-US"/>
        </w:rPr>
        <w:t>c</w:t>
      </w:r>
      <w:proofErr w:type="gramEnd"/>
      <w:r w:rsidRPr="00257630">
        <w:rPr>
          <w:rFonts w:ascii="Times New Roman" w:hAnsi="Times New Roman"/>
          <w:sz w:val="24"/>
          <w:szCs w:val="24"/>
        </w:rPr>
        <w:t xml:space="preserve">рок (месяцев) </w:t>
      </w:r>
      <w:r w:rsidRPr="00257630">
        <w:rPr>
          <w:rFonts w:ascii="Times New Roman" w:hAnsi="Times New Roman"/>
          <w:sz w:val="32"/>
          <w:szCs w:val="32"/>
        </w:rPr>
        <w:t>________</w:t>
      </w:r>
    </w:p>
    <w:p w:rsidR="00257630" w:rsidRPr="00257630" w:rsidRDefault="00257630" w:rsidP="00257630">
      <w:pPr>
        <w:spacing w:after="0" w:line="240" w:lineRule="auto"/>
        <w:rPr>
          <w:rFonts w:ascii="Times New Roman" w:hAnsi="Times New Roman"/>
          <w:sz w:val="24"/>
          <w:szCs w:val="24"/>
        </w:rPr>
      </w:pP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b/>
          <w:sz w:val="24"/>
          <w:szCs w:val="24"/>
        </w:rPr>
        <w:t xml:space="preserve">2. Целевое назначение </w:t>
      </w:r>
      <w:proofErr w:type="spellStart"/>
      <w:r w:rsidRPr="00257630">
        <w:rPr>
          <w:rFonts w:ascii="Times New Roman" w:hAnsi="Times New Roman"/>
          <w:b/>
          <w:sz w:val="24"/>
          <w:szCs w:val="24"/>
        </w:rPr>
        <w:t>микрозайма</w:t>
      </w:r>
      <w:proofErr w:type="spellEnd"/>
      <w:r w:rsidRPr="00257630">
        <w:rPr>
          <w:rFonts w:ascii="Times New Roman" w:hAnsi="Times New Roman"/>
          <w:b/>
          <w:sz w:val="24"/>
          <w:szCs w:val="24"/>
        </w:rPr>
        <w:t xml:space="preserve">        _____________________________________________</w:t>
      </w:r>
    </w:p>
    <w:p w:rsidR="00257630" w:rsidRPr="00257630" w:rsidRDefault="00257630" w:rsidP="00257630">
      <w:pPr>
        <w:spacing w:after="0" w:line="240" w:lineRule="auto"/>
        <w:rPr>
          <w:rFonts w:ascii="Times New Roman" w:hAnsi="Times New Roman"/>
          <w:sz w:val="24"/>
          <w:szCs w:val="24"/>
        </w:rPr>
      </w:pPr>
    </w:p>
    <w:p w:rsidR="00257630" w:rsidRPr="00257630" w:rsidRDefault="00257630" w:rsidP="00257630">
      <w:pPr>
        <w:spacing w:after="0" w:line="240" w:lineRule="auto"/>
        <w:rPr>
          <w:rFonts w:ascii="Times New Roman" w:hAnsi="Times New Roman"/>
          <w:b/>
          <w:sz w:val="24"/>
          <w:szCs w:val="24"/>
        </w:rPr>
      </w:pPr>
      <w:r w:rsidRPr="00257630">
        <w:rPr>
          <w:rFonts w:ascii="Times New Roman" w:hAnsi="Times New Roman"/>
          <w:b/>
          <w:sz w:val="24"/>
          <w:szCs w:val="24"/>
        </w:rPr>
        <w:t>3. Персональные сведения о Заявителе</w:t>
      </w:r>
    </w:p>
    <w:p w:rsidR="00257630" w:rsidRPr="00257630" w:rsidRDefault="00257630" w:rsidP="00257630">
      <w:pPr>
        <w:spacing w:after="0" w:line="240" w:lineRule="auto"/>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5"/>
        <w:gridCol w:w="1003"/>
        <w:gridCol w:w="4027"/>
      </w:tblGrid>
      <w:tr w:rsidR="00257630" w:rsidRPr="00257630" w:rsidTr="00257630">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Ф.И.О.</w:t>
            </w:r>
          </w:p>
        </w:tc>
        <w:tc>
          <w:tcPr>
            <w:tcW w:w="5047"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color w:val="FF0000"/>
                <w:sz w:val="28"/>
                <w:szCs w:val="28"/>
              </w:rPr>
            </w:pPr>
          </w:p>
        </w:tc>
      </w:tr>
      <w:tr w:rsidR="00257630" w:rsidRPr="00257630" w:rsidTr="00257630">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Дата и место рождения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color w:val="FF0000"/>
                <w:sz w:val="26"/>
                <w:szCs w:val="26"/>
              </w:rPr>
            </w:pPr>
          </w:p>
        </w:tc>
      </w:tr>
      <w:tr w:rsidR="00257630" w:rsidRPr="00257630" w:rsidTr="00257630">
        <w:trPr>
          <w:trHeight w:val="454"/>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Гражданство</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color w:val="FF0000"/>
                <w:sz w:val="26"/>
                <w:szCs w:val="26"/>
              </w:rPr>
            </w:pPr>
          </w:p>
        </w:tc>
      </w:tr>
      <w:tr w:rsidR="00257630" w:rsidRPr="00257630" w:rsidTr="00257630">
        <w:trPr>
          <w:trHeight w:val="124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Паспорт</w:t>
            </w:r>
          </w:p>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 xml:space="preserve">(серия и номер, дата выдачи, наименование </w:t>
            </w:r>
            <w:proofErr w:type="gramStart"/>
            <w:r w:rsidRPr="00257630">
              <w:rPr>
                <w:rFonts w:ascii="Times New Roman" w:hAnsi="Times New Roman"/>
                <w:sz w:val="24"/>
                <w:szCs w:val="24"/>
              </w:rPr>
              <w:t>органа</w:t>
            </w:r>
            <w:proofErr w:type="gramEnd"/>
            <w:r w:rsidRPr="00257630">
              <w:rPr>
                <w:rFonts w:ascii="Times New Roman" w:hAnsi="Times New Roman"/>
                <w:sz w:val="24"/>
                <w:szCs w:val="24"/>
              </w:rPr>
              <w:t xml:space="preserve"> выдавшего документ, и код подразделения (если имеется))</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color w:val="FF0000"/>
                <w:sz w:val="24"/>
                <w:szCs w:val="24"/>
              </w:rPr>
            </w:pPr>
          </w:p>
        </w:tc>
      </w:tr>
      <w:tr w:rsidR="00257630" w:rsidRPr="00257630" w:rsidTr="00257630">
        <w:trPr>
          <w:trHeight w:val="567"/>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Фактическое место жительства</w:t>
            </w:r>
          </w:p>
        </w:tc>
        <w:tc>
          <w:tcPr>
            <w:tcW w:w="5047" w:type="dxa"/>
            <w:gridSpan w:val="2"/>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color w:val="FF0000"/>
                <w:sz w:val="26"/>
                <w:szCs w:val="26"/>
              </w:rPr>
            </w:pPr>
          </w:p>
        </w:tc>
      </w:tr>
      <w:tr w:rsidR="00257630" w:rsidRPr="00257630" w:rsidTr="00257630">
        <w:trPr>
          <w:jc w:val="center"/>
        </w:trPr>
        <w:tc>
          <w:tcPr>
            <w:tcW w:w="5181" w:type="dxa"/>
            <w:vMerge w:val="restart"/>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Контактная информация</w:t>
            </w:r>
          </w:p>
          <w:p w:rsidR="00257630" w:rsidRPr="00257630" w:rsidRDefault="00257630" w:rsidP="00257630">
            <w:pPr>
              <w:spacing w:after="0" w:line="240" w:lineRule="auto"/>
              <w:rPr>
                <w:rFonts w:ascii="Times New Roman" w:hAnsi="Times New Roman"/>
                <w:sz w:val="24"/>
                <w:szCs w:val="24"/>
              </w:rPr>
            </w:pPr>
          </w:p>
        </w:tc>
        <w:tc>
          <w:tcPr>
            <w:tcW w:w="1003" w:type="dxa"/>
            <w:tcBorders>
              <w:top w:val="single" w:sz="4" w:space="0" w:color="000000"/>
              <w:left w:val="single" w:sz="4" w:space="0" w:color="000000"/>
              <w:bottom w:val="nil"/>
              <w:right w:val="nil"/>
            </w:tcBorders>
            <w:hideMark/>
          </w:tcPr>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Тел.</w:t>
            </w:r>
          </w:p>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Моб.</w:t>
            </w:r>
          </w:p>
        </w:tc>
        <w:tc>
          <w:tcPr>
            <w:tcW w:w="4044" w:type="dxa"/>
            <w:tcBorders>
              <w:top w:val="single" w:sz="4" w:space="0" w:color="000000"/>
              <w:left w:val="nil"/>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sz w:val="28"/>
                <w:szCs w:val="28"/>
              </w:rPr>
            </w:pPr>
          </w:p>
        </w:tc>
      </w:tr>
      <w:tr w:rsidR="00257630" w:rsidRPr="00257630" w:rsidTr="0025763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rPr>
                <w:rFonts w:ascii="Times New Roman" w:hAnsi="Times New Roman"/>
                <w:sz w:val="24"/>
                <w:szCs w:val="24"/>
              </w:rPr>
            </w:pPr>
          </w:p>
        </w:tc>
        <w:tc>
          <w:tcPr>
            <w:tcW w:w="1003" w:type="dxa"/>
            <w:tcBorders>
              <w:top w:val="nil"/>
              <w:left w:val="single" w:sz="4" w:space="0" w:color="000000"/>
              <w:bottom w:val="nil"/>
              <w:right w:val="nil"/>
            </w:tcBorders>
            <w:hideMark/>
          </w:tcPr>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Тел.</w:t>
            </w:r>
          </w:p>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Раб.</w:t>
            </w:r>
          </w:p>
        </w:tc>
        <w:tc>
          <w:tcPr>
            <w:tcW w:w="4044" w:type="dxa"/>
            <w:tcBorders>
              <w:top w:val="single" w:sz="4" w:space="0" w:color="000000"/>
              <w:left w:val="nil"/>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rPr>
                <w:rFonts w:ascii="Times New Roman" w:hAnsi="Times New Roman"/>
                <w:sz w:val="24"/>
                <w:szCs w:val="24"/>
              </w:rPr>
            </w:pPr>
          </w:p>
        </w:tc>
        <w:tc>
          <w:tcPr>
            <w:tcW w:w="1003" w:type="dxa"/>
            <w:tcBorders>
              <w:top w:val="nil"/>
              <w:left w:val="single" w:sz="4" w:space="0" w:color="000000"/>
              <w:bottom w:val="nil"/>
              <w:right w:val="nil"/>
            </w:tcBorders>
            <w:hideMark/>
          </w:tcPr>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Тел.</w:t>
            </w:r>
          </w:p>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Дом.</w:t>
            </w:r>
          </w:p>
        </w:tc>
        <w:tc>
          <w:tcPr>
            <w:tcW w:w="4044" w:type="dxa"/>
            <w:tcBorders>
              <w:top w:val="single" w:sz="4" w:space="0" w:color="000000"/>
              <w:left w:val="nil"/>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sz w:val="28"/>
                <w:szCs w:val="28"/>
              </w:rPr>
            </w:pPr>
          </w:p>
        </w:tc>
      </w:tr>
      <w:tr w:rsidR="00257630" w:rsidRPr="00257630" w:rsidTr="0025763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rPr>
                <w:rFonts w:ascii="Times New Roman" w:hAnsi="Times New Roman"/>
                <w:sz w:val="24"/>
                <w:szCs w:val="24"/>
              </w:rPr>
            </w:pPr>
          </w:p>
        </w:tc>
        <w:tc>
          <w:tcPr>
            <w:tcW w:w="1003" w:type="dxa"/>
            <w:tcBorders>
              <w:top w:val="nil"/>
              <w:left w:val="single" w:sz="4" w:space="0" w:color="000000"/>
              <w:bottom w:val="single" w:sz="4" w:space="0" w:color="000000"/>
              <w:right w:val="nil"/>
            </w:tcBorders>
            <w:hideMark/>
          </w:tcPr>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Электр.</w:t>
            </w:r>
          </w:p>
          <w:p w:rsidR="00257630" w:rsidRPr="00257630" w:rsidRDefault="00257630" w:rsidP="00257630">
            <w:pPr>
              <w:spacing w:after="0" w:line="240" w:lineRule="auto"/>
              <w:jc w:val="right"/>
              <w:rPr>
                <w:rFonts w:ascii="Times New Roman" w:hAnsi="Times New Roman"/>
                <w:sz w:val="24"/>
                <w:szCs w:val="24"/>
              </w:rPr>
            </w:pPr>
            <w:r w:rsidRPr="00257630">
              <w:rPr>
                <w:rFonts w:ascii="Times New Roman" w:hAnsi="Times New Roman"/>
                <w:sz w:val="24"/>
                <w:szCs w:val="24"/>
              </w:rPr>
              <w:t>Адрес:</w:t>
            </w:r>
          </w:p>
        </w:tc>
        <w:tc>
          <w:tcPr>
            <w:tcW w:w="4044" w:type="dxa"/>
            <w:tcBorders>
              <w:top w:val="single" w:sz="4" w:space="0" w:color="000000"/>
              <w:left w:val="nil"/>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sz w:val="28"/>
                <w:szCs w:val="28"/>
                <w:lang w:val="en-US"/>
              </w:rPr>
            </w:pPr>
          </w:p>
        </w:tc>
      </w:tr>
    </w:tbl>
    <w:p w:rsidR="00257630" w:rsidRPr="00257630" w:rsidRDefault="00257630" w:rsidP="00257630">
      <w:pPr>
        <w:spacing w:after="0" w:line="240" w:lineRule="auto"/>
        <w:jc w:val="center"/>
        <w:rPr>
          <w:rFonts w:ascii="Times New Roman" w:hAnsi="Times New Roman"/>
          <w:b/>
          <w:sz w:val="24"/>
          <w:szCs w:val="24"/>
        </w:rPr>
      </w:pPr>
    </w:p>
    <w:p w:rsidR="00257630" w:rsidRPr="00257630" w:rsidRDefault="00257630" w:rsidP="00257630">
      <w:pPr>
        <w:spacing w:after="0" w:line="240" w:lineRule="auto"/>
        <w:jc w:val="center"/>
        <w:rPr>
          <w:rFonts w:ascii="Times New Roman" w:hAnsi="Times New Roman"/>
          <w:b/>
          <w:sz w:val="24"/>
          <w:szCs w:val="24"/>
        </w:rPr>
      </w:pPr>
      <w:r w:rsidRPr="00257630">
        <w:rPr>
          <w:rFonts w:ascii="Times New Roman" w:hAnsi="Times New Roman"/>
          <w:b/>
          <w:sz w:val="24"/>
          <w:szCs w:val="24"/>
        </w:rPr>
        <w:t>4. Сведения о предпринимательской деятельности Заявителя</w:t>
      </w:r>
    </w:p>
    <w:p w:rsidR="00257630" w:rsidRPr="00257630" w:rsidRDefault="00257630" w:rsidP="00257630">
      <w:pPr>
        <w:spacing w:after="0" w:line="240" w:lineRule="auto"/>
        <w:jc w:val="center"/>
        <w:rPr>
          <w:rFonts w:ascii="Times New Roman" w:hAnsi="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257630" w:rsidRPr="00257630" w:rsidTr="00257630">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 xml:space="preserve">Объем выручки </w:t>
            </w:r>
            <w:proofErr w:type="gramStart"/>
            <w:r w:rsidRPr="00257630">
              <w:rPr>
                <w:rFonts w:ascii="Times New Roman" w:hAnsi="Times New Roman"/>
                <w:sz w:val="24"/>
                <w:szCs w:val="24"/>
              </w:rPr>
              <w:t>от  продажи</w:t>
            </w:r>
            <w:proofErr w:type="gramEnd"/>
            <w:r w:rsidRPr="00257630">
              <w:rPr>
                <w:rFonts w:ascii="Times New Roman" w:hAnsi="Times New Roman"/>
                <w:sz w:val="24"/>
                <w:szCs w:val="24"/>
              </w:rPr>
              <w:t xml:space="preserve"> товаров, продукции, работ и услуг</w:t>
            </w:r>
          </w:p>
          <w:p w:rsidR="00257630" w:rsidRPr="00257630" w:rsidRDefault="00257630" w:rsidP="00257630">
            <w:pPr>
              <w:spacing w:after="0" w:line="240" w:lineRule="auto"/>
              <w:jc w:val="center"/>
              <w:rPr>
                <w:rFonts w:ascii="Times New Roman" w:hAnsi="Times New Roman"/>
                <w:sz w:val="24"/>
                <w:szCs w:val="24"/>
                <w:highlight w:val="yellow"/>
              </w:rPr>
            </w:pPr>
            <w:r w:rsidRPr="00257630">
              <w:rPr>
                <w:rFonts w:ascii="Times New Roman" w:hAnsi="Times New Roman"/>
                <w:sz w:val="24"/>
                <w:szCs w:val="24"/>
              </w:rPr>
              <w:t>(без учета НДС, акцизов и иных обязательных платежей), тыс. руб.</w:t>
            </w:r>
          </w:p>
        </w:tc>
      </w:tr>
      <w:tr w:rsidR="00257630" w:rsidRPr="00257630" w:rsidTr="00257630">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eastAsia="Times New Roman" w:hAnsi="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rPr>
                <w:rFonts w:ascii="Times New Roman" w:hAnsi="Times New Roman"/>
                <w:strike/>
                <w:sz w:val="24"/>
                <w:szCs w:val="24"/>
                <w:highlight w:val="yellow"/>
              </w:rPr>
            </w:pPr>
            <w:r w:rsidRPr="00257630">
              <w:rPr>
                <w:rFonts w:ascii="Times New Roman" w:hAnsi="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sz w:val="28"/>
                <w:szCs w:val="28"/>
                <w:highlight w:val="yellow"/>
              </w:rPr>
            </w:pPr>
          </w:p>
        </w:tc>
      </w:tr>
      <w:tr w:rsidR="00257630" w:rsidRPr="00257630" w:rsidTr="00257630">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8"/>
                <w:szCs w:val="28"/>
                <w:highlight w:val="yellow"/>
              </w:rPr>
            </w:pPr>
            <w:r w:rsidRPr="00257630">
              <w:rPr>
                <w:rFonts w:ascii="Times New Roman" w:hAnsi="Times New Roman"/>
                <w:sz w:val="24"/>
                <w:szCs w:val="24"/>
              </w:rPr>
              <w:t>Среднесписочная численность работников (без внешних совместителей), чел.</w:t>
            </w: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на 1 января года, в котором оказана финансовая поддержка</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 xml:space="preserve">Объем налогов, сборов, страховых взносов, уплаченных в бюджетную систему </w:t>
            </w:r>
          </w:p>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Российской Федерации (без учета налога на добавленную стоимость и акцизов), тыс. руб.</w:t>
            </w: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lastRenderedPageBreak/>
              <w:t>Объем инвестиций в основной капитал, тыс. руб.</w:t>
            </w:r>
          </w:p>
        </w:tc>
      </w:tr>
      <w:tr w:rsidR="00257630" w:rsidRPr="00257630" w:rsidTr="00257630">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8"/>
                <w:szCs w:val="28"/>
                <w:highlight w:val="yellow"/>
              </w:rPr>
            </w:pPr>
            <w:r w:rsidRPr="00257630">
              <w:rPr>
                <w:rFonts w:ascii="Times New Roman" w:hAnsi="Times New Roman"/>
                <w:sz w:val="24"/>
                <w:szCs w:val="24"/>
              </w:rPr>
              <w:t>Средняя заработная плата на одного работника</w:t>
            </w: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bl>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b/>
          <w:sz w:val="24"/>
          <w:szCs w:val="24"/>
        </w:rPr>
        <w:t xml:space="preserve">5. Основные параметры обеспечения по запрашиваемому </w:t>
      </w:r>
      <w:proofErr w:type="spellStart"/>
      <w:r w:rsidRPr="00257630">
        <w:rPr>
          <w:rFonts w:ascii="Times New Roman" w:hAnsi="Times New Roman"/>
          <w:b/>
          <w:sz w:val="24"/>
          <w:szCs w:val="24"/>
        </w:rPr>
        <w:t>микрозайму</w:t>
      </w:r>
      <w:proofErr w:type="spellEnd"/>
    </w:p>
    <w:p w:rsidR="00257630" w:rsidRPr="00257630" w:rsidRDefault="00257630" w:rsidP="00257630">
      <w:pPr>
        <w:spacing w:after="0" w:line="240" w:lineRule="auto"/>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 xml:space="preserve">Предлагаемый предмет залога </w:t>
            </w:r>
          </w:p>
          <w:p w:rsidR="00257630" w:rsidRPr="00257630" w:rsidRDefault="00257630" w:rsidP="00257630">
            <w:pPr>
              <w:spacing w:after="0" w:line="240" w:lineRule="auto"/>
              <w:jc w:val="both"/>
              <w:rPr>
                <w:rFonts w:ascii="Times New Roman" w:hAnsi="Times New Roman"/>
                <w:sz w:val="24"/>
                <w:szCs w:val="24"/>
              </w:rPr>
            </w:pPr>
          </w:p>
        </w:tc>
        <w:tc>
          <w:tcPr>
            <w:tcW w:w="49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Предлагаемая залоговая стоимость в соответствии с законодательством об оценочной деятельности</w:t>
            </w: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 xml:space="preserve">Автотранспорт  </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Оборудование</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Недвижимость</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Общая залоговая стоимость</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bl>
    <w:p w:rsidR="00257630" w:rsidRPr="00257630" w:rsidRDefault="00257630" w:rsidP="00257630">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4987"/>
      </w:tblGrid>
      <w:tr w:rsidR="00257630" w:rsidRPr="00257630" w:rsidTr="00257630">
        <w:trPr>
          <w:jc w:val="center"/>
        </w:trPr>
        <w:tc>
          <w:tcPr>
            <w:tcW w:w="10261"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Поручители</w:t>
            </w: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Количество поручителей юридических лиц</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Количество поручителей индивидуальных предпринимателей</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6"/>
              </w:rPr>
            </w:pP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Количество поручителей физических лиц</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6"/>
              </w:rPr>
            </w:pPr>
          </w:p>
        </w:tc>
      </w:tr>
      <w:tr w:rsidR="00257630" w:rsidRPr="00257630" w:rsidTr="00257630">
        <w:trPr>
          <w:jc w:val="center"/>
        </w:trPr>
        <w:tc>
          <w:tcPr>
            <w:tcW w:w="527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Общая сумма их выручки/доходов за последние 6 месяцев</w:t>
            </w:r>
          </w:p>
        </w:tc>
        <w:tc>
          <w:tcPr>
            <w:tcW w:w="49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bl>
    <w:p w:rsidR="00257630" w:rsidRPr="00257630" w:rsidRDefault="00257630" w:rsidP="00257630">
      <w:pPr>
        <w:spacing w:after="0" w:line="240" w:lineRule="auto"/>
        <w:ind w:firstLine="709"/>
        <w:jc w:val="both"/>
        <w:rPr>
          <w:rFonts w:ascii="Times New Roman" w:eastAsia="Times New Roman" w:hAnsi="Times New Roman"/>
          <w:bCs/>
          <w:lang w:eastAsia="ru-RU"/>
        </w:rPr>
      </w:pPr>
      <w:r w:rsidRPr="00257630">
        <w:rPr>
          <w:rFonts w:ascii="Times New Roman" w:eastAsia="Times New Roman" w:hAnsi="Times New Roman"/>
          <w:bCs/>
        </w:rPr>
        <w:t xml:space="preserve">Заявление-анкета предоставлена в НМК </w:t>
      </w:r>
      <w:r w:rsidR="00016416">
        <w:rPr>
          <w:rFonts w:ascii="Times New Roman" w:eastAsia="Times New Roman" w:hAnsi="Times New Roman"/>
          <w:bCs/>
        </w:rPr>
        <w:t>«</w:t>
      </w:r>
      <w:r w:rsidRPr="00257630">
        <w:rPr>
          <w:rFonts w:ascii="Times New Roman" w:eastAsia="Times New Roman" w:hAnsi="Times New Roman"/>
          <w:bCs/>
        </w:rPr>
        <w:t>Фонд микрокредитования субъектов малого и среднего предпринимательства КБР</w:t>
      </w:r>
      <w:r w:rsidR="00016416">
        <w:rPr>
          <w:rFonts w:ascii="Times New Roman" w:eastAsia="Times New Roman" w:hAnsi="Times New Roman"/>
          <w:bCs/>
        </w:rPr>
        <w:t>»</w:t>
      </w:r>
      <w:r w:rsidRPr="00257630">
        <w:rPr>
          <w:rFonts w:ascii="Times New Roman" w:eastAsia="Times New Roman" w:hAnsi="Times New Roman"/>
          <w:bCs/>
        </w:rPr>
        <w:t xml:space="preserve"> место нахождения: Кабардино-Балкарская Республика, г. Нальчик, ул. Циолковского, д. 7 (далее Фонд) с моего согласия. </w:t>
      </w:r>
      <w:proofErr w:type="gramStart"/>
      <w:r w:rsidRPr="00257630">
        <w:rPr>
          <w:rFonts w:ascii="Times New Roman" w:eastAsia="Times New Roman" w:hAnsi="Times New Roman"/>
          <w:bCs/>
        </w:rPr>
        <w:t>Все сведения</w:t>
      </w:r>
      <w:proofErr w:type="gramEnd"/>
      <w:r w:rsidRPr="00257630">
        <w:rPr>
          <w:rFonts w:ascii="Times New Roman" w:eastAsia="Times New Roman" w:hAnsi="Times New Roman"/>
          <w:bCs/>
        </w:rPr>
        <w:t xml:space="preserve"> указанные в данной Анкете являются подлинными. </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договора поручительства, а также на получение </w:t>
      </w:r>
      <w:r w:rsidRPr="00257630">
        <w:rPr>
          <w:rFonts w:ascii="Times New Roman" w:hAnsi="Times New Roman"/>
          <w:sz w:val="20"/>
          <w:szCs w:val="20"/>
        </w:rPr>
        <w:t>рекламной информации (продукции), в целях продвижения Фондом своих услуг</w:t>
      </w:r>
      <w:r w:rsidRPr="00257630">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передачу данных в БКИ            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получение данных из БКИ       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Настоящим       _____________________________________________________________________________________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(фамилия, имя, отчество)</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документ удостоверяющий личность    _________________                </w:t>
      </w:r>
      <w:r w:rsidRPr="00257630">
        <w:rPr>
          <w:rFonts w:ascii="Times New Roman" w:eastAsia="Arial" w:hAnsi="Times New Roman" w:cs="Arial"/>
          <w:bCs/>
          <w:sz w:val="28"/>
          <w:szCs w:val="28"/>
          <w:lang w:eastAsia="ru-RU"/>
        </w:rPr>
        <w:t>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(вид </w:t>
      </w:r>
      <w:proofErr w:type="gramStart"/>
      <w:r w:rsidRPr="00257630">
        <w:rPr>
          <w:rFonts w:ascii="Times New Roman" w:eastAsia="Arial" w:hAnsi="Times New Roman" w:cs="Arial"/>
          <w:bCs/>
          <w:sz w:val="20"/>
          <w:szCs w:val="20"/>
          <w:lang w:eastAsia="ru-RU"/>
        </w:rPr>
        <w:t xml:space="preserve">документа)   </w:t>
      </w:r>
      <w:proofErr w:type="gramEnd"/>
      <w:r w:rsidRPr="00257630">
        <w:rPr>
          <w:rFonts w:ascii="Times New Roman" w:eastAsia="Arial" w:hAnsi="Times New Roman" w:cs="Arial"/>
          <w:bCs/>
          <w:sz w:val="20"/>
          <w:szCs w:val="20"/>
          <w:lang w:eastAsia="ru-RU"/>
        </w:rPr>
        <w:t xml:space="preserve">                                  (серия, номер)</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8"/>
          <w:szCs w:val="28"/>
          <w:lang w:eastAsia="ru-RU"/>
        </w:rPr>
      </w:pPr>
      <w:r w:rsidRPr="00257630">
        <w:rPr>
          <w:rFonts w:ascii="Times New Roman" w:eastAsia="Arial" w:hAnsi="Times New Roman" w:cs="Arial"/>
          <w:bCs/>
          <w:sz w:val="20"/>
          <w:szCs w:val="20"/>
          <w:lang w:eastAsia="ru-RU"/>
        </w:rPr>
        <w:t>выдан    _____________________________________________________________________________________________</w:t>
      </w:r>
      <w:r w:rsidRPr="00257630">
        <w:rPr>
          <w:rFonts w:ascii="Times New Roman" w:eastAsia="Arial" w:hAnsi="Times New Roman" w:cs="Arial"/>
          <w:bCs/>
          <w:sz w:val="2"/>
          <w:szCs w:val="2"/>
          <w:lang w:eastAsia="ru-RU"/>
        </w:rPr>
        <w:t>.</w:t>
      </w:r>
      <w:r w:rsidRPr="00257630">
        <w:rPr>
          <w:rFonts w:ascii="Times New Roman" w:eastAsia="Arial" w:hAnsi="Times New Roman" w:cs="Arial"/>
          <w:bCs/>
          <w:sz w:val="28"/>
          <w:szCs w:val="28"/>
          <w:lang w:eastAsia="ru-RU"/>
        </w:rPr>
        <w:t xml:space="preserve"> </w:t>
      </w:r>
    </w:p>
    <w:p w:rsidR="00257630" w:rsidRPr="00257630" w:rsidRDefault="00257630" w:rsidP="00257630">
      <w:pPr>
        <w:spacing w:after="0" w:line="240" w:lineRule="auto"/>
        <w:ind w:right="-1"/>
        <w:jc w:val="both"/>
        <w:rPr>
          <w:rFonts w:ascii="Times New Roman" w:eastAsia="Arial" w:hAnsi="Times New Roman" w:cs="Arial"/>
          <w:bCs/>
          <w:sz w:val="28"/>
          <w:szCs w:val="28"/>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8"/>
          <w:szCs w:val="28"/>
          <w:lang w:eastAsia="ru-RU"/>
        </w:rPr>
        <w:t>________________________________________________________________________</w:t>
      </w:r>
      <w:r w:rsidRPr="00257630">
        <w:rPr>
          <w:rFonts w:ascii="Times New Roman" w:eastAsia="Arial" w:hAnsi="Times New Roman" w:cs="Arial"/>
          <w:bCs/>
          <w:sz w:val="20"/>
          <w:szCs w:val="20"/>
          <w:lang w:eastAsia="ru-RU"/>
        </w:rPr>
        <w:t>,</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(кем и когда)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зарегистрированный (</w:t>
      </w:r>
      <w:proofErr w:type="spellStart"/>
      <w:r w:rsidRPr="00257630">
        <w:rPr>
          <w:rFonts w:ascii="Times New Roman" w:eastAsia="Arial" w:hAnsi="Times New Roman" w:cs="Arial"/>
          <w:bCs/>
          <w:sz w:val="20"/>
          <w:szCs w:val="20"/>
          <w:lang w:eastAsia="ru-RU"/>
        </w:rPr>
        <w:t>ая</w:t>
      </w:r>
      <w:proofErr w:type="spellEnd"/>
      <w:r w:rsidRPr="00257630">
        <w:rPr>
          <w:rFonts w:ascii="Times New Roman" w:eastAsia="Arial" w:hAnsi="Times New Roman" w:cs="Arial"/>
          <w:bCs/>
          <w:sz w:val="20"/>
          <w:szCs w:val="20"/>
          <w:lang w:eastAsia="ru-RU"/>
        </w:rPr>
        <w:t xml:space="preserve">) по </w:t>
      </w:r>
      <w:proofErr w:type="gramStart"/>
      <w:r w:rsidRPr="00257630">
        <w:rPr>
          <w:rFonts w:ascii="Times New Roman" w:eastAsia="Arial" w:hAnsi="Times New Roman" w:cs="Arial"/>
          <w:bCs/>
          <w:sz w:val="20"/>
          <w:szCs w:val="20"/>
          <w:lang w:eastAsia="ru-RU"/>
        </w:rPr>
        <w:t xml:space="preserve">адресу:   </w:t>
      </w:r>
      <w:proofErr w:type="gramEnd"/>
      <w:r w:rsidRPr="00257630">
        <w:rPr>
          <w:rFonts w:ascii="Times New Roman" w:eastAsia="Arial" w:hAnsi="Times New Roman" w:cs="Arial"/>
          <w:bCs/>
          <w:sz w:val="20"/>
          <w:szCs w:val="20"/>
          <w:lang w:eastAsia="ru-RU"/>
        </w:rPr>
        <w:t>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lastRenderedPageBreak/>
        <w:t>даю свое согласие Фонду на: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О кредитных историях</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 Цель запроса – заключение договора займа;</w:t>
      </w:r>
    </w:p>
    <w:p w:rsidR="00257630" w:rsidRPr="00257630" w:rsidRDefault="00257630" w:rsidP="00257630">
      <w:pPr>
        <w:spacing w:after="0" w:line="240" w:lineRule="auto"/>
        <w:ind w:right="-1"/>
        <w:jc w:val="both"/>
        <w:rPr>
          <w:rFonts w:ascii="Times New Roman" w:eastAsia="Times New Roman" w:hAnsi="Times New Roman"/>
          <w:color w:val="000000"/>
          <w:sz w:val="20"/>
          <w:szCs w:val="20"/>
          <w:lang w:eastAsia="ru-RU"/>
        </w:rPr>
      </w:pPr>
      <w:r w:rsidRPr="00257630">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257630">
        <w:rPr>
          <w:rFonts w:ascii="Times New Roman" w:eastAsia="Times New Roman" w:hAnsi="Times New Roman"/>
          <w:color w:val="000000"/>
          <w:sz w:val="20"/>
          <w:szCs w:val="20"/>
          <w:lang w:eastAsia="ru-RU"/>
        </w:rPr>
        <w:t xml:space="preserve">ФЗ от 27.07.2006 г.  № 152-ФЗ </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О персональных данных</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w:t>
      </w:r>
    </w:p>
    <w:p w:rsidR="00257630" w:rsidRPr="00257630" w:rsidRDefault="00257630" w:rsidP="00257630">
      <w:pPr>
        <w:spacing w:after="0" w:line="240" w:lineRule="auto"/>
        <w:ind w:right="-1" w:firstLine="709"/>
        <w:jc w:val="both"/>
        <w:rPr>
          <w:rFonts w:ascii="Times New Roman" w:eastAsia="Times New Roman" w:hAnsi="Times New Roman"/>
          <w:color w:val="000000"/>
          <w:sz w:val="20"/>
          <w:szCs w:val="20"/>
          <w:lang w:eastAsia="ru-RU"/>
        </w:rPr>
      </w:pP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sz w:val="24"/>
                <w:szCs w:val="24"/>
                <w:lang w:eastAsia="ar-SA"/>
              </w:rPr>
            </w:pPr>
          </w:p>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Заявитель: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40" w:lineRule="auto"/>
        <w:jc w:val="center"/>
        <w:rPr>
          <w:rFonts w:ascii="Times New Roman" w:hAnsi="Times New Roman"/>
          <w:i/>
          <w:sz w:val="20"/>
          <w:szCs w:val="20"/>
        </w:rPr>
      </w:pPr>
      <w:r w:rsidRPr="00257630">
        <w:rPr>
          <w:rFonts w:ascii="Times New Roman" w:hAnsi="Times New Roman"/>
          <w:i/>
          <w:sz w:val="20"/>
          <w:szCs w:val="20"/>
        </w:rPr>
        <w:br w:type="page"/>
      </w:r>
    </w:p>
    <w:p w:rsidR="00257630" w:rsidRPr="00257630" w:rsidRDefault="00257630" w:rsidP="00257630">
      <w:pPr>
        <w:spacing w:after="0" w:line="240" w:lineRule="auto"/>
        <w:jc w:val="center"/>
        <w:rPr>
          <w:rFonts w:ascii="Times New Roman" w:hAnsi="Times New Roman"/>
          <w:b/>
          <w:sz w:val="23"/>
          <w:szCs w:val="23"/>
        </w:rPr>
      </w:pPr>
      <w:r w:rsidRPr="00257630">
        <w:rPr>
          <w:rFonts w:ascii="Times New Roman" w:hAnsi="Times New Roman"/>
          <w:b/>
          <w:sz w:val="23"/>
          <w:szCs w:val="23"/>
        </w:rPr>
        <w:lastRenderedPageBreak/>
        <w:t>Список обязательных документов, представленных Заявителем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452"/>
        <w:gridCol w:w="1803"/>
      </w:tblGrid>
      <w:tr w:rsidR="00257630" w:rsidRPr="00257630" w:rsidTr="0025763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3"/>
                <w:szCs w:val="23"/>
              </w:rPr>
            </w:pPr>
            <w:r w:rsidRPr="00257630">
              <w:rPr>
                <w:rFonts w:ascii="Times New Roman" w:hAnsi="Times New Roman"/>
                <w:sz w:val="23"/>
                <w:szCs w:val="23"/>
              </w:rPr>
              <w:t>№ п/п</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3"/>
                <w:szCs w:val="23"/>
              </w:rPr>
            </w:pPr>
            <w:r w:rsidRPr="00257630">
              <w:rPr>
                <w:rFonts w:ascii="Times New Roman" w:hAnsi="Times New Roman"/>
                <w:sz w:val="23"/>
                <w:szCs w:val="23"/>
              </w:rPr>
              <w:t>Наименование документа</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3"/>
                <w:szCs w:val="23"/>
              </w:rPr>
            </w:pPr>
            <w:r w:rsidRPr="00257630">
              <w:rPr>
                <w:rFonts w:ascii="Times New Roman" w:hAnsi="Times New Roman"/>
                <w:sz w:val="23"/>
                <w:szCs w:val="23"/>
              </w:rPr>
              <w:t>Отметка                 о принятии</w:t>
            </w:r>
          </w:p>
        </w:tc>
      </w:tr>
      <w:tr w:rsidR="00257630" w:rsidRPr="00257630" w:rsidTr="0025763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1.</w:t>
            </w:r>
          </w:p>
        </w:tc>
        <w:tc>
          <w:tcPr>
            <w:tcW w:w="7452"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3"/>
                <w:szCs w:val="23"/>
              </w:rPr>
            </w:pPr>
            <w:r w:rsidRPr="00257630">
              <w:rPr>
                <w:rFonts w:ascii="Times New Roman" w:hAnsi="Times New Roman"/>
                <w:sz w:val="23"/>
                <w:szCs w:val="23"/>
              </w:rPr>
              <w:t>Паспорт, СНИЛС, копия (все заполненные страницы)</w:t>
            </w:r>
          </w:p>
        </w:tc>
        <w:tc>
          <w:tcPr>
            <w:tcW w:w="1803"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2.</w:t>
            </w:r>
          </w:p>
        </w:tc>
        <w:tc>
          <w:tcPr>
            <w:tcW w:w="7452" w:type="dxa"/>
            <w:tcBorders>
              <w:top w:val="single" w:sz="4" w:space="0" w:color="auto"/>
              <w:left w:val="single" w:sz="4" w:space="0" w:color="000000"/>
              <w:bottom w:val="single" w:sz="4" w:space="0" w:color="auto"/>
              <w:right w:val="single" w:sz="4" w:space="0" w:color="000000"/>
            </w:tcBorders>
            <w:hideMark/>
          </w:tcPr>
          <w:p w:rsidR="00257630" w:rsidRPr="00257630" w:rsidRDefault="00257630" w:rsidP="00257630">
            <w:pPr>
              <w:spacing w:after="0" w:line="276" w:lineRule="auto"/>
              <w:jc w:val="both"/>
              <w:rPr>
                <w:rFonts w:ascii="Times New Roman" w:hAnsi="Times New Roman"/>
                <w:sz w:val="23"/>
                <w:szCs w:val="23"/>
              </w:rPr>
            </w:pPr>
            <w:r w:rsidRPr="00257630">
              <w:rPr>
                <w:rFonts w:ascii="Times New Roman" w:hAnsi="Times New Roman"/>
                <w:sz w:val="23"/>
                <w:szCs w:val="23"/>
              </w:rPr>
              <w:t xml:space="preserve">Декларации за 2 завершенных календарных года и завершенные отчетные периоды текущего года </w:t>
            </w:r>
          </w:p>
        </w:tc>
        <w:tc>
          <w:tcPr>
            <w:tcW w:w="1803" w:type="dxa"/>
            <w:tcBorders>
              <w:top w:val="single" w:sz="4" w:space="0" w:color="auto"/>
              <w:left w:val="single" w:sz="4" w:space="0" w:color="000000"/>
              <w:bottom w:val="single" w:sz="4" w:space="0" w:color="auto"/>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i/>
                <w:sz w:val="23"/>
                <w:szCs w:val="23"/>
              </w:rPr>
            </w:pPr>
            <w:r w:rsidRPr="00257630">
              <w:rPr>
                <w:rFonts w:ascii="Times New Roman" w:hAnsi="Times New Roman"/>
                <w:sz w:val="23"/>
                <w:szCs w:val="23"/>
              </w:rPr>
              <w:t>3</w:t>
            </w:r>
            <w:r w:rsidRPr="00257630">
              <w:rPr>
                <w:rFonts w:ascii="Times New Roman" w:hAnsi="Times New Roman"/>
                <w:i/>
                <w:sz w:val="23"/>
                <w:szCs w:val="23"/>
              </w:rPr>
              <w:t>.</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rPr>
                <w:rFonts w:ascii="Times New Roman" w:hAnsi="Times New Roman"/>
                <w:sz w:val="23"/>
                <w:szCs w:val="23"/>
              </w:rPr>
            </w:pPr>
            <w:r w:rsidRPr="00257630">
              <w:rPr>
                <w:rFonts w:ascii="Times New Roman" w:hAnsi="Times New Roman"/>
                <w:sz w:val="23"/>
                <w:szCs w:val="23"/>
              </w:rPr>
              <w:t>Бухгалтерский баланс (при наличии)</w:t>
            </w:r>
          </w:p>
        </w:tc>
        <w:tc>
          <w:tcPr>
            <w:tcW w:w="1803"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i/>
                <w:sz w:val="23"/>
                <w:szCs w:val="23"/>
              </w:rPr>
            </w:pPr>
            <w:r w:rsidRPr="00257630">
              <w:rPr>
                <w:rFonts w:ascii="Times New Roman" w:hAnsi="Times New Roman"/>
                <w:i/>
                <w:sz w:val="23"/>
                <w:szCs w:val="23"/>
              </w:rPr>
              <w:t xml:space="preserve"> </w:t>
            </w:r>
          </w:p>
        </w:tc>
      </w:tr>
      <w:tr w:rsidR="00257630" w:rsidRPr="00257630" w:rsidTr="00257630">
        <w:trPr>
          <w:trHeight w:val="58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4.</w:t>
            </w:r>
          </w:p>
        </w:tc>
        <w:tc>
          <w:tcPr>
            <w:tcW w:w="7452" w:type="dxa"/>
            <w:tcBorders>
              <w:top w:val="single" w:sz="4" w:space="0" w:color="auto"/>
              <w:left w:val="single" w:sz="4" w:space="0" w:color="000000"/>
              <w:bottom w:val="single" w:sz="4" w:space="0" w:color="auto"/>
              <w:right w:val="single" w:sz="4" w:space="0" w:color="000000"/>
            </w:tcBorders>
            <w:hideMark/>
          </w:tcPr>
          <w:p w:rsidR="00257630" w:rsidRPr="00257630" w:rsidRDefault="00257630" w:rsidP="00257630">
            <w:pPr>
              <w:spacing w:after="0" w:line="276" w:lineRule="auto"/>
              <w:jc w:val="both"/>
              <w:rPr>
                <w:rFonts w:ascii="Times New Roman" w:hAnsi="Times New Roman"/>
                <w:sz w:val="23"/>
                <w:szCs w:val="23"/>
              </w:rPr>
            </w:pPr>
            <w:r w:rsidRPr="00257630">
              <w:rPr>
                <w:rFonts w:ascii="Times New Roman" w:hAnsi="Times New Roman"/>
                <w:sz w:val="23"/>
                <w:szCs w:val="23"/>
              </w:rPr>
              <w:t xml:space="preserve">Сведения о расчётном счёте Заявителя для перечисления суммы </w:t>
            </w:r>
            <w:proofErr w:type="spellStart"/>
            <w:r w:rsidRPr="00257630">
              <w:rPr>
                <w:rFonts w:ascii="Times New Roman" w:hAnsi="Times New Roman"/>
                <w:sz w:val="23"/>
                <w:szCs w:val="23"/>
              </w:rPr>
              <w:t>микрозайма</w:t>
            </w:r>
            <w:proofErr w:type="spellEnd"/>
            <w:r w:rsidRPr="00257630">
              <w:rPr>
                <w:rFonts w:ascii="Times New Roman" w:hAnsi="Times New Roman"/>
                <w:sz w:val="23"/>
                <w:szCs w:val="23"/>
              </w:rPr>
              <w:t xml:space="preserve"> в случае принятия положительного решения по итогам рассмотрения заявления-анкеты</w:t>
            </w:r>
          </w:p>
        </w:tc>
        <w:tc>
          <w:tcPr>
            <w:tcW w:w="1803" w:type="dxa"/>
            <w:tcBorders>
              <w:top w:val="single" w:sz="4" w:space="0" w:color="auto"/>
              <w:left w:val="single" w:sz="4" w:space="0" w:color="000000"/>
              <w:bottom w:val="single" w:sz="4" w:space="0" w:color="auto"/>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660"/>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5.</w:t>
            </w:r>
          </w:p>
        </w:tc>
        <w:tc>
          <w:tcPr>
            <w:tcW w:w="7452" w:type="dxa"/>
            <w:tcBorders>
              <w:top w:val="single" w:sz="4" w:space="0" w:color="auto"/>
              <w:left w:val="single" w:sz="4" w:space="0" w:color="000000"/>
              <w:bottom w:val="single" w:sz="4" w:space="0" w:color="auto"/>
              <w:right w:val="single" w:sz="4" w:space="0" w:color="000000"/>
            </w:tcBorders>
            <w:hideMark/>
          </w:tcPr>
          <w:p w:rsidR="00257630" w:rsidRPr="00257630" w:rsidRDefault="00257630" w:rsidP="00257630">
            <w:pPr>
              <w:spacing w:after="0" w:line="276" w:lineRule="auto"/>
              <w:jc w:val="both"/>
              <w:rPr>
                <w:rFonts w:ascii="Times New Roman" w:hAnsi="Times New Roman"/>
                <w:sz w:val="23"/>
                <w:szCs w:val="23"/>
              </w:rPr>
            </w:pPr>
            <w:r w:rsidRPr="00257630">
              <w:rPr>
                <w:rFonts w:ascii="Times New Roman" w:hAnsi="Times New Roman"/>
                <w:sz w:val="23"/>
                <w:szCs w:val="23"/>
              </w:rPr>
              <w:t xml:space="preserve">Кассовая книга, бланки строгой отчётности, книга доходов и расходов (при наличии) </w:t>
            </w:r>
          </w:p>
        </w:tc>
        <w:tc>
          <w:tcPr>
            <w:tcW w:w="1803" w:type="dxa"/>
            <w:tcBorders>
              <w:top w:val="single" w:sz="4" w:space="0" w:color="auto"/>
              <w:left w:val="single" w:sz="4" w:space="0" w:color="000000"/>
              <w:bottom w:val="single" w:sz="4" w:space="0" w:color="auto"/>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71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6.</w:t>
            </w:r>
          </w:p>
        </w:tc>
        <w:tc>
          <w:tcPr>
            <w:tcW w:w="7452" w:type="dxa"/>
            <w:tcBorders>
              <w:top w:val="single" w:sz="4" w:space="0" w:color="auto"/>
              <w:left w:val="single" w:sz="4" w:space="0" w:color="000000"/>
              <w:bottom w:val="single" w:sz="4" w:space="0" w:color="auto"/>
              <w:right w:val="single" w:sz="4" w:space="0" w:color="000000"/>
            </w:tcBorders>
            <w:hideMark/>
          </w:tcPr>
          <w:p w:rsidR="00257630" w:rsidRPr="00257630" w:rsidRDefault="00257630" w:rsidP="00257630">
            <w:pPr>
              <w:spacing w:after="0" w:line="276" w:lineRule="auto"/>
              <w:jc w:val="both"/>
              <w:rPr>
                <w:rFonts w:ascii="Times New Roman" w:hAnsi="Times New Roman"/>
                <w:sz w:val="23"/>
                <w:szCs w:val="23"/>
              </w:rPr>
            </w:pPr>
            <w:r w:rsidRPr="00257630">
              <w:rPr>
                <w:rFonts w:ascii="Times New Roman" w:hAnsi="Times New Roman"/>
                <w:sz w:val="23"/>
                <w:szCs w:val="23"/>
              </w:rPr>
              <w:t xml:space="preserve">Правоустанавливающие документы, подтверждающие право собственности на предмет залога </w:t>
            </w:r>
          </w:p>
        </w:tc>
        <w:tc>
          <w:tcPr>
            <w:tcW w:w="1803" w:type="dxa"/>
            <w:tcBorders>
              <w:top w:val="single" w:sz="4" w:space="0" w:color="auto"/>
              <w:left w:val="single" w:sz="4" w:space="0" w:color="000000"/>
              <w:bottom w:val="single" w:sz="4" w:space="0" w:color="auto"/>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902"/>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7.</w:t>
            </w:r>
          </w:p>
        </w:tc>
        <w:tc>
          <w:tcPr>
            <w:tcW w:w="7452" w:type="dxa"/>
            <w:tcBorders>
              <w:top w:val="single" w:sz="4" w:space="0" w:color="auto"/>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3"/>
                <w:szCs w:val="23"/>
              </w:rPr>
            </w:pPr>
            <w:r w:rsidRPr="00257630">
              <w:rPr>
                <w:rFonts w:ascii="Times New Roman" w:hAnsi="Times New Roman"/>
                <w:sz w:val="23"/>
                <w:szCs w:val="23"/>
              </w:rPr>
              <w:t xml:space="preserve">Выписка из Единого государственного реестра недвижимости (если в залог передается недвижимое имущество), </w:t>
            </w:r>
            <w:r w:rsidRPr="00257630">
              <w:rPr>
                <w:rFonts w:ascii="Times New Roman" w:eastAsia="Times New Roman" w:hAnsi="Times New Roman"/>
                <w:sz w:val="23"/>
                <w:szCs w:val="23"/>
                <w:lang w:eastAsia="ru-RU"/>
              </w:rPr>
              <w:t>выданная не более чем за 30 дней до дня обращения</w:t>
            </w:r>
          </w:p>
        </w:tc>
        <w:tc>
          <w:tcPr>
            <w:tcW w:w="1803" w:type="dxa"/>
            <w:tcBorders>
              <w:top w:val="single" w:sz="4" w:space="0" w:color="auto"/>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713"/>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8.</w:t>
            </w:r>
          </w:p>
        </w:tc>
        <w:tc>
          <w:tcPr>
            <w:tcW w:w="7452" w:type="dxa"/>
            <w:tcBorders>
              <w:top w:val="single" w:sz="4" w:space="0" w:color="auto"/>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3"/>
                <w:szCs w:val="23"/>
              </w:rPr>
            </w:pPr>
            <w:r w:rsidRPr="00257630">
              <w:rPr>
                <w:rFonts w:ascii="Times New Roman" w:hAnsi="Times New Roman"/>
                <w:sz w:val="23"/>
                <w:szCs w:val="23"/>
              </w:rPr>
              <w:t>Отчёт об оценке залогового имущества, составленный не ранее, чем за 6 месяцев до дня обращения (при необходимости)</w:t>
            </w:r>
          </w:p>
        </w:tc>
        <w:tc>
          <w:tcPr>
            <w:tcW w:w="1803" w:type="dxa"/>
            <w:tcBorders>
              <w:top w:val="single" w:sz="4" w:space="0" w:color="auto"/>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704"/>
          <w:jc w:val="center"/>
        </w:trPr>
        <w:tc>
          <w:tcPr>
            <w:tcW w:w="851" w:type="dxa"/>
            <w:tcBorders>
              <w:top w:val="single" w:sz="4" w:space="0" w:color="auto"/>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9.</w:t>
            </w:r>
          </w:p>
        </w:tc>
        <w:tc>
          <w:tcPr>
            <w:tcW w:w="7452" w:type="dxa"/>
            <w:tcBorders>
              <w:top w:val="single" w:sz="4" w:space="0" w:color="auto"/>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rPr>
                <w:rFonts w:ascii="Times New Roman" w:hAnsi="Times New Roman"/>
                <w:sz w:val="23"/>
                <w:szCs w:val="23"/>
              </w:rPr>
            </w:pPr>
            <w:r w:rsidRPr="00257630">
              <w:rPr>
                <w:rFonts w:ascii="Times New Roman" w:hAnsi="Times New Roman"/>
                <w:sz w:val="23"/>
                <w:szCs w:val="23"/>
              </w:rPr>
              <w:t>Договор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803" w:type="dxa"/>
            <w:tcBorders>
              <w:top w:val="single" w:sz="4" w:space="0" w:color="auto"/>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10.</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rPr>
                <w:rFonts w:ascii="Times New Roman" w:hAnsi="Times New Roman"/>
                <w:sz w:val="23"/>
                <w:szCs w:val="23"/>
              </w:rPr>
            </w:pPr>
            <w:r w:rsidRPr="00257630">
              <w:rPr>
                <w:rFonts w:ascii="Times New Roman" w:hAnsi="Times New Roman"/>
                <w:sz w:val="23"/>
                <w:szCs w:val="23"/>
              </w:rPr>
              <w:t xml:space="preserve">Бизнес-план или технико-экономическое обоснование </w:t>
            </w:r>
          </w:p>
        </w:tc>
        <w:tc>
          <w:tcPr>
            <w:tcW w:w="1803" w:type="dxa"/>
            <w:tcBorders>
              <w:top w:val="single" w:sz="4" w:space="0" w:color="auto"/>
              <w:left w:val="single" w:sz="4" w:space="0" w:color="000000"/>
              <w:bottom w:val="single" w:sz="4" w:space="0" w:color="auto"/>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r w:rsidR="00257630" w:rsidRPr="00257630" w:rsidTr="00257630">
        <w:trPr>
          <w:trHeight w:val="362"/>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40" w:lineRule="auto"/>
              <w:jc w:val="center"/>
              <w:rPr>
                <w:rFonts w:ascii="Times New Roman" w:hAnsi="Times New Roman"/>
                <w:sz w:val="23"/>
                <w:szCs w:val="23"/>
              </w:rPr>
            </w:pPr>
            <w:r w:rsidRPr="00257630">
              <w:rPr>
                <w:rFonts w:ascii="Times New Roman" w:hAnsi="Times New Roman"/>
                <w:sz w:val="23"/>
                <w:szCs w:val="23"/>
              </w:rPr>
              <w:t>11.</w:t>
            </w:r>
          </w:p>
        </w:tc>
        <w:tc>
          <w:tcPr>
            <w:tcW w:w="7452"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rPr>
                <w:rFonts w:ascii="Times New Roman" w:hAnsi="Times New Roman"/>
                <w:sz w:val="23"/>
                <w:szCs w:val="23"/>
              </w:rPr>
            </w:pPr>
            <w:r w:rsidRPr="00257630">
              <w:rPr>
                <w:rFonts w:ascii="Times New Roman" w:hAnsi="Times New Roman"/>
                <w:sz w:val="23"/>
                <w:szCs w:val="23"/>
              </w:rPr>
              <w:t xml:space="preserve">Сертификат о прохождении обучения в Региональном фонде           </w:t>
            </w:r>
            <w:proofErr w:type="gramStart"/>
            <w:r w:rsidRPr="00257630">
              <w:rPr>
                <w:rFonts w:ascii="Times New Roman" w:hAnsi="Times New Roman"/>
                <w:sz w:val="23"/>
                <w:szCs w:val="23"/>
              </w:rPr>
              <w:t xml:space="preserve">   </w:t>
            </w:r>
            <w:r w:rsidR="00016416">
              <w:rPr>
                <w:rFonts w:ascii="Times New Roman" w:hAnsi="Times New Roman"/>
                <w:sz w:val="23"/>
                <w:szCs w:val="23"/>
              </w:rPr>
              <w:t>«</w:t>
            </w:r>
            <w:proofErr w:type="gramEnd"/>
            <w:r w:rsidRPr="00257630">
              <w:rPr>
                <w:rFonts w:ascii="Times New Roman" w:hAnsi="Times New Roman"/>
                <w:sz w:val="23"/>
                <w:szCs w:val="23"/>
              </w:rPr>
              <w:t>Центр поддержки предпринимательства Кабардино-Балкарской Республики</w:t>
            </w:r>
            <w:r w:rsidR="00016416">
              <w:rPr>
                <w:rFonts w:ascii="Times New Roman" w:hAnsi="Times New Roman"/>
                <w:sz w:val="23"/>
                <w:szCs w:val="23"/>
              </w:rPr>
              <w:t>»</w:t>
            </w:r>
            <w:r w:rsidRPr="00257630">
              <w:rPr>
                <w:rFonts w:ascii="Times New Roman" w:hAnsi="Times New Roman"/>
                <w:sz w:val="23"/>
                <w:szCs w:val="23"/>
              </w:rPr>
              <w:t xml:space="preserve"> (при наличии)</w:t>
            </w:r>
          </w:p>
        </w:tc>
        <w:tc>
          <w:tcPr>
            <w:tcW w:w="1803" w:type="dxa"/>
            <w:tcBorders>
              <w:top w:val="single" w:sz="4" w:space="0" w:color="auto"/>
              <w:left w:val="single" w:sz="4" w:space="0" w:color="000000"/>
              <w:bottom w:val="single" w:sz="4" w:space="0" w:color="auto"/>
              <w:right w:val="single" w:sz="4" w:space="0" w:color="000000"/>
            </w:tcBorders>
            <w:vAlign w:val="center"/>
          </w:tcPr>
          <w:p w:rsidR="00257630" w:rsidRPr="00257630" w:rsidRDefault="00257630" w:rsidP="00257630">
            <w:pPr>
              <w:spacing w:after="0" w:line="276" w:lineRule="auto"/>
              <w:jc w:val="center"/>
              <w:rPr>
                <w:rFonts w:ascii="Times New Roman" w:hAnsi="Times New Roman"/>
                <w:sz w:val="23"/>
                <w:szCs w:val="23"/>
              </w:rPr>
            </w:pPr>
          </w:p>
        </w:tc>
      </w:tr>
    </w:tbl>
    <w:p w:rsidR="00257630" w:rsidRPr="00257630" w:rsidRDefault="00257630" w:rsidP="00257630">
      <w:pPr>
        <w:spacing w:after="0" w:line="240" w:lineRule="auto"/>
        <w:ind w:firstLine="360"/>
        <w:jc w:val="both"/>
        <w:rPr>
          <w:rFonts w:ascii="Times New Roman" w:hAnsi="Times New Roman"/>
          <w:b/>
          <w:sz w:val="20"/>
          <w:szCs w:val="20"/>
        </w:rPr>
      </w:pPr>
      <w:r w:rsidRPr="00257630">
        <w:rPr>
          <w:rFonts w:ascii="Times New Roman" w:hAnsi="Times New Roman"/>
          <w:b/>
          <w:sz w:val="20"/>
          <w:szCs w:val="20"/>
        </w:rPr>
        <w:t>Заявитель подтверждает право Фонда:</w:t>
      </w:r>
    </w:p>
    <w:p w:rsidR="00257630" w:rsidRPr="00257630" w:rsidRDefault="00257630" w:rsidP="00257630">
      <w:pPr>
        <w:spacing w:after="0" w:line="240" w:lineRule="auto"/>
        <w:ind w:firstLine="360"/>
        <w:jc w:val="both"/>
        <w:rPr>
          <w:rFonts w:ascii="Times New Roman" w:hAnsi="Times New Roman"/>
          <w:b/>
          <w:sz w:val="20"/>
          <w:szCs w:val="20"/>
        </w:rPr>
      </w:pPr>
      <w:r w:rsidRPr="00257630">
        <w:rPr>
          <w:rFonts w:ascii="Times New Roman" w:hAnsi="Times New Roman"/>
          <w:b/>
          <w:sz w:val="20"/>
          <w:szCs w:val="20"/>
        </w:rPr>
        <w:t xml:space="preserve">- произвести сбор дополнительной информации о Заявителе самостоятельно перед принятием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w:t>
      </w:r>
    </w:p>
    <w:p w:rsidR="00257630" w:rsidRPr="00257630" w:rsidRDefault="00257630" w:rsidP="00257630">
      <w:pPr>
        <w:spacing w:after="0" w:line="240" w:lineRule="auto"/>
        <w:ind w:firstLine="360"/>
        <w:jc w:val="both"/>
        <w:rPr>
          <w:rFonts w:ascii="Times New Roman" w:hAnsi="Times New Roman"/>
          <w:b/>
          <w:sz w:val="20"/>
          <w:szCs w:val="20"/>
        </w:rPr>
      </w:pPr>
      <w:r w:rsidRPr="00257630">
        <w:rPr>
          <w:rFonts w:ascii="Times New Roman" w:hAnsi="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w:t>
      </w:r>
    </w:p>
    <w:p w:rsidR="00257630" w:rsidRPr="00257630" w:rsidRDefault="00257630" w:rsidP="00257630">
      <w:pPr>
        <w:spacing w:after="0" w:line="240" w:lineRule="auto"/>
        <w:ind w:firstLine="360"/>
        <w:jc w:val="both"/>
        <w:rPr>
          <w:rFonts w:ascii="Times New Roman" w:hAnsi="Times New Roman"/>
          <w:b/>
          <w:sz w:val="20"/>
          <w:szCs w:val="20"/>
        </w:rPr>
      </w:pPr>
      <w:r w:rsidRPr="00257630">
        <w:rPr>
          <w:rFonts w:ascii="Times New Roman" w:hAnsi="Times New Roman"/>
          <w:b/>
          <w:sz w:val="20"/>
          <w:szCs w:val="20"/>
        </w:rPr>
        <w:t>Заявитель подтверждает и гарантирует достоверность информации, содержащейся в представленных документах.</w:t>
      </w: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hideMark/>
          </w:tcPr>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Заявитель: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hideMark/>
          </w:tcPr>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hideMark/>
          </w:tcPr>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rPr>
          <w:trHeight w:val="70"/>
        </w:trPr>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40" w:lineRule="auto"/>
        <w:ind w:left="7788" w:firstLine="708"/>
        <w:rPr>
          <w:rFonts w:ascii="Times New Roman" w:eastAsia="Times New Roman" w:hAnsi="Times New Roman"/>
          <w:i/>
          <w:color w:val="000000"/>
          <w:sz w:val="20"/>
          <w:szCs w:val="20"/>
          <w:lang w:eastAsia="ru-RU"/>
        </w:rPr>
      </w:pPr>
      <w:r w:rsidRPr="00257630">
        <w:rPr>
          <w:rFonts w:ascii="Times New Roman" w:eastAsia="Times New Roman" w:hAnsi="Times New Roman"/>
          <w:i/>
          <w:color w:val="000000"/>
          <w:sz w:val="20"/>
          <w:szCs w:val="20"/>
          <w:lang w:eastAsia="ru-RU"/>
        </w:rPr>
        <w:br w:type="page"/>
      </w:r>
      <w:r w:rsidRPr="00257630">
        <w:rPr>
          <w:rFonts w:ascii="Times New Roman" w:eastAsia="Times New Roman" w:hAnsi="Times New Roman"/>
          <w:i/>
          <w:color w:val="000000"/>
          <w:sz w:val="20"/>
          <w:szCs w:val="20"/>
          <w:lang w:eastAsia="ru-RU"/>
        </w:rPr>
        <w:lastRenderedPageBreak/>
        <w:t>Приложение № 2.</w:t>
      </w:r>
    </w:p>
    <w:p w:rsidR="00257630" w:rsidRPr="00257630" w:rsidRDefault="00257630" w:rsidP="00257630">
      <w:pPr>
        <w:tabs>
          <w:tab w:val="left" w:pos="2880"/>
        </w:tabs>
        <w:spacing w:after="0" w:line="240" w:lineRule="auto"/>
        <w:jc w:val="center"/>
        <w:rPr>
          <w:rFonts w:ascii="Times New Roman" w:hAnsi="Times New Roman"/>
          <w:b/>
          <w:sz w:val="26"/>
        </w:rPr>
      </w:pPr>
      <w:r w:rsidRPr="00257630">
        <w:rPr>
          <w:rFonts w:ascii="Times New Roman" w:hAnsi="Times New Roman"/>
          <w:b/>
          <w:sz w:val="26"/>
        </w:rPr>
        <w:t>ЗАЯВЛЕНИЕ-АНКЕТА</w:t>
      </w:r>
    </w:p>
    <w:p w:rsidR="00257630" w:rsidRPr="00257630" w:rsidRDefault="00257630" w:rsidP="00257630">
      <w:pPr>
        <w:tabs>
          <w:tab w:val="left" w:pos="2880"/>
        </w:tabs>
        <w:spacing w:after="0" w:line="240" w:lineRule="auto"/>
        <w:jc w:val="center"/>
        <w:rPr>
          <w:rFonts w:ascii="Times New Roman" w:hAnsi="Times New Roman"/>
          <w:b/>
          <w:sz w:val="26"/>
        </w:rPr>
      </w:pPr>
      <w:r w:rsidRPr="00257630">
        <w:rPr>
          <w:rFonts w:ascii="Times New Roman" w:hAnsi="Times New Roman"/>
          <w:b/>
          <w:sz w:val="26"/>
        </w:rPr>
        <w:t xml:space="preserve"> о предоставлении </w:t>
      </w:r>
      <w:proofErr w:type="spellStart"/>
      <w:r w:rsidRPr="00257630">
        <w:rPr>
          <w:rFonts w:ascii="Times New Roman" w:hAnsi="Times New Roman"/>
          <w:b/>
          <w:sz w:val="26"/>
        </w:rPr>
        <w:t>микрозайма</w:t>
      </w:r>
      <w:proofErr w:type="spellEnd"/>
      <w:r w:rsidRPr="00257630">
        <w:rPr>
          <w:rFonts w:ascii="Times New Roman" w:hAnsi="Times New Roman"/>
          <w:b/>
          <w:sz w:val="26"/>
        </w:rPr>
        <w:t xml:space="preserve"> </w:t>
      </w:r>
    </w:p>
    <w:p w:rsidR="00257630" w:rsidRPr="00257630" w:rsidRDefault="00257630" w:rsidP="00257630">
      <w:pPr>
        <w:spacing w:after="0" w:line="240" w:lineRule="auto"/>
        <w:jc w:val="center"/>
        <w:rPr>
          <w:rFonts w:ascii="Times New Roman" w:eastAsia="Times New Roman" w:hAnsi="Times New Roman"/>
          <w:b/>
          <w:sz w:val="26"/>
          <w:szCs w:val="26"/>
          <w:lang w:eastAsia="ru-RU"/>
        </w:rPr>
      </w:pPr>
      <w:r w:rsidRPr="00257630">
        <w:rPr>
          <w:rFonts w:ascii="Times New Roman" w:eastAsia="Times New Roman" w:hAnsi="Times New Roman"/>
          <w:b/>
          <w:sz w:val="26"/>
          <w:szCs w:val="26"/>
          <w:lang w:eastAsia="ru-RU"/>
        </w:rPr>
        <w:t xml:space="preserve"> (для юридического лица)</w:t>
      </w:r>
    </w:p>
    <w:p w:rsidR="00257630" w:rsidRPr="00257630" w:rsidRDefault="00257630" w:rsidP="00257630">
      <w:pPr>
        <w:spacing w:after="0" w:line="240" w:lineRule="auto"/>
        <w:jc w:val="center"/>
        <w:rPr>
          <w:rFonts w:ascii="Times New Roman" w:eastAsia="Times New Roman" w:hAnsi="Times New Roman"/>
          <w:b/>
          <w:lang w:eastAsia="ru-RU"/>
        </w:rPr>
      </w:pPr>
    </w:p>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b/>
          <w:sz w:val="24"/>
          <w:szCs w:val="24"/>
        </w:rPr>
        <w:t xml:space="preserve">1. Необходимая сумма </w:t>
      </w:r>
      <w:proofErr w:type="spellStart"/>
      <w:proofErr w:type="gramStart"/>
      <w:r w:rsidRPr="00257630">
        <w:rPr>
          <w:rFonts w:ascii="Times New Roman" w:hAnsi="Times New Roman"/>
          <w:b/>
          <w:sz w:val="24"/>
          <w:szCs w:val="24"/>
        </w:rPr>
        <w:t>микрозайма</w:t>
      </w:r>
      <w:proofErr w:type="spellEnd"/>
      <w:r w:rsidRPr="00257630">
        <w:rPr>
          <w:rFonts w:ascii="Times New Roman" w:hAnsi="Times New Roman"/>
          <w:b/>
          <w:sz w:val="24"/>
          <w:szCs w:val="24"/>
        </w:rPr>
        <w:t xml:space="preserve">:  </w:t>
      </w:r>
      <w:r w:rsidRPr="00257630">
        <w:rPr>
          <w:rFonts w:ascii="Times New Roman" w:hAnsi="Times New Roman"/>
          <w:sz w:val="24"/>
          <w:szCs w:val="24"/>
        </w:rPr>
        <w:t>сумма</w:t>
      </w:r>
      <w:proofErr w:type="gramEnd"/>
      <w:r w:rsidRPr="00257630">
        <w:rPr>
          <w:rFonts w:ascii="Times New Roman" w:hAnsi="Times New Roman"/>
          <w:sz w:val="24"/>
          <w:szCs w:val="24"/>
        </w:rPr>
        <w:t xml:space="preserve"> (руб.) ____________    </w:t>
      </w:r>
      <w:r w:rsidRPr="00257630">
        <w:rPr>
          <w:rFonts w:ascii="Times New Roman" w:hAnsi="Times New Roman"/>
          <w:sz w:val="24"/>
          <w:szCs w:val="24"/>
          <w:lang w:val="en-US"/>
        </w:rPr>
        <w:t>c</w:t>
      </w:r>
      <w:r w:rsidRPr="00257630">
        <w:rPr>
          <w:rFonts w:ascii="Times New Roman" w:hAnsi="Times New Roman"/>
          <w:sz w:val="24"/>
          <w:szCs w:val="24"/>
        </w:rPr>
        <w:t>рок (месяцев) _____</w:t>
      </w:r>
    </w:p>
    <w:p w:rsidR="00257630" w:rsidRPr="00257630" w:rsidRDefault="00257630" w:rsidP="00257630">
      <w:pPr>
        <w:spacing w:after="0" w:line="240" w:lineRule="auto"/>
        <w:rPr>
          <w:rFonts w:ascii="Times New Roman" w:hAnsi="Times New Roman"/>
        </w:rPr>
      </w:pPr>
    </w:p>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b/>
          <w:sz w:val="24"/>
          <w:szCs w:val="24"/>
        </w:rPr>
        <w:t xml:space="preserve">2. Целевое назначение </w:t>
      </w:r>
      <w:proofErr w:type="spellStart"/>
      <w:r w:rsidRPr="00257630">
        <w:rPr>
          <w:rFonts w:ascii="Times New Roman" w:hAnsi="Times New Roman"/>
          <w:b/>
          <w:sz w:val="24"/>
          <w:szCs w:val="24"/>
        </w:rPr>
        <w:t>микрозайма</w:t>
      </w:r>
      <w:proofErr w:type="spellEnd"/>
      <w:r w:rsidRPr="00257630">
        <w:rPr>
          <w:rFonts w:ascii="Times New Roman" w:hAnsi="Times New Roman"/>
          <w:b/>
          <w:sz w:val="24"/>
          <w:szCs w:val="24"/>
        </w:rPr>
        <w:t>__________</w:t>
      </w:r>
      <w:r w:rsidRPr="00257630">
        <w:rPr>
          <w:rFonts w:ascii="Times New Roman" w:hAnsi="Times New Roman"/>
          <w:sz w:val="24"/>
          <w:szCs w:val="24"/>
        </w:rPr>
        <w:t>__________________________________________</w:t>
      </w:r>
    </w:p>
    <w:p w:rsidR="00257630" w:rsidRPr="00257630" w:rsidRDefault="00257630" w:rsidP="00257630">
      <w:pPr>
        <w:spacing w:after="0" w:line="240" w:lineRule="auto"/>
        <w:jc w:val="center"/>
        <w:rPr>
          <w:rFonts w:ascii="Times New Roman" w:hAnsi="Times New Roman"/>
        </w:rPr>
      </w:pPr>
    </w:p>
    <w:p w:rsidR="00257630" w:rsidRPr="00257630" w:rsidRDefault="00257630" w:rsidP="00257630">
      <w:pPr>
        <w:spacing w:after="0" w:line="240" w:lineRule="auto"/>
        <w:rPr>
          <w:rFonts w:ascii="Times New Roman" w:hAnsi="Times New Roman"/>
          <w:b/>
          <w:sz w:val="24"/>
          <w:szCs w:val="24"/>
        </w:rPr>
      </w:pPr>
      <w:r w:rsidRPr="00257630">
        <w:rPr>
          <w:rFonts w:ascii="Times New Roman" w:hAnsi="Times New Roman"/>
          <w:b/>
          <w:sz w:val="24"/>
          <w:szCs w:val="24"/>
        </w:rPr>
        <w:t>3. Сведения о Заявителе</w:t>
      </w:r>
    </w:p>
    <w:tbl>
      <w:tblPr>
        <w:tblW w:w="10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3"/>
        <w:gridCol w:w="860"/>
        <w:gridCol w:w="5618"/>
      </w:tblGrid>
      <w:tr w:rsidR="00257630" w:rsidRPr="00257630" w:rsidTr="00257630">
        <w:trPr>
          <w:trHeight w:val="127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Полное наименование организации, сокращенное наименование (если имеется), наименование на иностранном языке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Почтовый адрес</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01"/>
        </w:trPr>
        <w:tc>
          <w:tcPr>
            <w:tcW w:w="4023" w:type="dxa"/>
            <w:vMerge w:val="restart"/>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Контактные данные организации-Заявителя</w:t>
            </w:r>
          </w:p>
        </w:tc>
        <w:tc>
          <w:tcPr>
            <w:tcW w:w="860" w:type="dxa"/>
            <w:tcBorders>
              <w:top w:val="single" w:sz="4" w:space="0" w:color="000000"/>
              <w:left w:val="single" w:sz="4" w:space="0" w:color="000000"/>
              <w:bottom w:val="nil"/>
              <w:right w:val="nil"/>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lang w:eastAsia="ru-RU"/>
              </w:rPr>
              <w:t>Моб.</w:t>
            </w:r>
          </w:p>
        </w:tc>
        <w:tc>
          <w:tcPr>
            <w:tcW w:w="5618" w:type="dxa"/>
            <w:tcBorders>
              <w:top w:val="single" w:sz="4" w:space="0" w:color="000000"/>
              <w:left w:val="nil"/>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rPr>
                <w:rFonts w:ascii="Times New Roman" w:eastAsia="Times New Roman" w:hAnsi="Times New Roman"/>
                <w:lang w:eastAsia="ru-RU"/>
              </w:rPr>
            </w:pPr>
          </w:p>
        </w:tc>
        <w:tc>
          <w:tcPr>
            <w:tcW w:w="860" w:type="dxa"/>
            <w:tcBorders>
              <w:top w:val="nil"/>
              <w:left w:val="single" w:sz="4" w:space="0" w:color="000000"/>
              <w:bottom w:val="nil"/>
              <w:right w:val="nil"/>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lang w:eastAsia="ru-RU"/>
              </w:rPr>
              <w:t>Раб.</w:t>
            </w:r>
          </w:p>
        </w:tc>
        <w:tc>
          <w:tcPr>
            <w:tcW w:w="5618" w:type="dxa"/>
            <w:tcBorders>
              <w:top w:val="single" w:sz="4" w:space="0" w:color="000000"/>
              <w:left w:val="nil"/>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rPr>
                <w:rFonts w:ascii="Times New Roman" w:eastAsia="Times New Roman" w:hAnsi="Times New Roman"/>
                <w:lang w:eastAsia="ru-RU"/>
              </w:rPr>
            </w:pPr>
          </w:p>
        </w:tc>
        <w:tc>
          <w:tcPr>
            <w:tcW w:w="860" w:type="dxa"/>
            <w:tcBorders>
              <w:top w:val="nil"/>
              <w:left w:val="single" w:sz="4" w:space="0" w:color="000000"/>
              <w:bottom w:val="nil"/>
              <w:right w:val="nil"/>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lang w:eastAsia="ru-RU"/>
              </w:rPr>
              <w:t>Факс.</w:t>
            </w:r>
          </w:p>
        </w:tc>
        <w:tc>
          <w:tcPr>
            <w:tcW w:w="5618" w:type="dxa"/>
            <w:tcBorders>
              <w:top w:val="single" w:sz="4" w:space="0" w:color="000000"/>
              <w:left w:val="nil"/>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rPr>
                <w:rFonts w:ascii="Times New Roman" w:eastAsia="Times New Roman" w:hAnsi="Times New Roman"/>
                <w:lang w:eastAsia="ru-RU"/>
              </w:rPr>
            </w:pPr>
          </w:p>
        </w:tc>
        <w:tc>
          <w:tcPr>
            <w:tcW w:w="860" w:type="dxa"/>
            <w:tcBorders>
              <w:top w:val="nil"/>
              <w:left w:val="single" w:sz="4" w:space="0" w:color="000000"/>
              <w:bottom w:val="single" w:sz="4" w:space="0" w:color="000000"/>
              <w:right w:val="nil"/>
            </w:tcBorders>
            <w:hideMark/>
          </w:tcPr>
          <w:p w:rsidR="00257630" w:rsidRPr="00257630" w:rsidRDefault="00257630" w:rsidP="00257630">
            <w:pPr>
              <w:spacing w:after="0" w:line="240" w:lineRule="auto"/>
              <w:jc w:val="center"/>
              <w:rPr>
                <w:rFonts w:ascii="Times New Roman" w:eastAsia="Times New Roman" w:hAnsi="Times New Roman"/>
                <w:lang w:eastAsia="ru-RU"/>
              </w:rPr>
            </w:pPr>
            <w:proofErr w:type="spellStart"/>
            <w:r w:rsidRPr="00257630">
              <w:rPr>
                <w:rFonts w:ascii="Times New Roman" w:eastAsia="Times New Roman" w:hAnsi="Times New Roman"/>
                <w:lang w:eastAsia="ru-RU"/>
              </w:rPr>
              <w:t>Элект</w:t>
            </w:r>
            <w:proofErr w:type="spellEnd"/>
            <w:r w:rsidRPr="00257630">
              <w:rPr>
                <w:rFonts w:ascii="Times New Roman" w:eastAsia="Times New Roman" w:hAnsi="Times New Roman"/>
                <w:lang w:eastAsia="ru-RU"/>
              </w:rPr>
              <w:t>.</w:t>
            </w:r>
          </w:p>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lang w:eastAsia="ru-RU"/>
              </w:rPr>
              <w:t>адрес:</w:t>
            </w:r>
          </w:p>
        </w:tc>
        <w:tc>
          <w:tcPr>
            <w:tcW w:w="5618" w:type="dxa"/>
            <w:tcBorders>
              <w:top w:val="single" w:sz="4" w:space="0" w:color="000000"/>
              <w:left w:val="nil"/>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85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Ф.И.О.  руководителя</w:t>
            </w:r>
          </w:p>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Адрес регистрации руководителя</w:t>
            </w:r>
          </w:p>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Адрес места жительства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 xml:space="preserve">Паспорт </w:t>
            </w:r>
            <w:r w:rsidRPr="00257630">
              <w:rPr>
                <w:rFonts w:ascii="Times New Roman" w:hAnsi="Times New Roman"/>
                <w:sz w:val="24"/>
                <w:szCs w:val="24"/>
              </w:rPr>
              <w:t xml:space="preserve">(серия и номер, дата выдачи, наименование </w:t>
            </w:r>
            <w:proofErr w:type="gramStart"/>
            <w:r w:rsidRPr="00257630">
              <w:rPr>
                <w:rFonts w:ascii="Times New Roman" w:hAnsi="Times New Roman"/>
                <w:sz w:val="24"/>
                <w:szCs w:val="24"/>
              </w:rPr>
              <w:t>органа</w:t>
            </w:r>
            <w:proofErr w:type="gramEnd"/>
            <w:r w:rsidRPr="00257630">
              <w:rPr>
                <w:rFonts w:ascii="Times New Roman" w:hAnsi="Times New Roman"/>
                <w:sz w:val="24"/>
                <w:szCs w:val="24"/>
              </w:rPr>
              <w:t xml:space="preserve"> выдавшего документ, и код подразделения (если имеется)).</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ИНН руководителя (дата и место выдачи)</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46"/>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Наименование и реквизиты документа, подтверждающего полномочия руководителя</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340"/>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Ф.И.О.  главного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567"/>
        </w:trPr>
        <w:tc>
          <w:tcPr>
            <w:tcW w:w="4023"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Контактный телефон Руководителя/гл. бухгалтера</w:t>
            </w:r>
          </w:p>
        </w:tc>
        <w:tc>
          <w:tcPr>
            <w:tcW w:w="6478"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bl>
    <w:p w:rsidR="00257630" w:rsidRPr="00257630" w:rsidRDefault="00257630" w:rsidP="00257630">
      <w:pPr>
        <w:spacing w:after="0" w:line="240" w:lineRule="auto"/>
        <w:jc w:val="both"/>
        <w:rPr>
          <w:rFonts w:ascii="Times New Roman" w:eastAsia="Times New Roman" w:hAnsi="Times New Roman"/>
          <w:b/>
          <w:sz w:val="24"/>
          <w:szCs w:val="24"/>
          <w:lang w:eastAsia="ru-RU"/>
        </w:rPr>
      </w:pPr>
    </w:p>
    <w:p w:rsidR="00257630" w:rsidRPr="00257630" w:rsidRDefault="00257630" w:rsidP="00257630">
      <w:pPr>
        <w:spacing w:after="0" w:line="240" w:lineRule="auto"/>
        <w:jc w:val="center"/>
        <w:rPr>
          <w:rFonts w:ascii="Times New Roman" w:hAnsi="Times New Roman"/>
          <w:b/>
          <w:sz w:val="24"/>
          <w:szCs w:val="24"/>
        </w:rPr>
      </w:pPr>
      <w:r w:rsidRPr="00257630">
        <w:rPr>
          <w:rFonts w:ascii="Times New Roman" w:hAnsi="Times New Roman"/>
          <w:b/>
          <w:sz w:val="24"/>
          <w:szCs w:val="24"/>
        </w:rPr>
        <w:t>4. Сведения о предпринимательской деятельности Заявителя</w:t>
      </w:r>
    </w:p>
    <w:p w:rsidR="00257630" w:rsidRPr="00257630" w:rsidRDefault="00257630" w:rsidP="00257630">
      <w:pPr>
        <w:spacing w:after="0" w:line="240" w:lineRule="auto"/>
        <w:jc w:val="center"/>
        <w:rPr>
          <w:rFonts w:ascii="Times New Roman" w:hAnsi="Times New Roman"/>
          <w:b/>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5"/>
        <w:gridCol w:w="4938"/>
      </w:tblGrid>
      <w:tr w:rsidR="00257630" w:rsidRPr="00257630" w:rsidTr="00257630">
        <w:trPr>
          <w:trHeight w:val="29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highlight w:val="yellow"/>
              </w:rPr>
            </w:pPr>
            <w:r w:rsidRPr="00257630">
              <w:rPr>
                <w:rFonts w:ascii="Times New Roman" w:hAnsi="Times New Roman"/>
                <w:sz w:val="24"/>
                <w:szCs w:val="24"/>
              </w:rPr>
              <w:t>Обороты организации (без учета налога на добавленную стоимость, акцизов и иных обязательных платежей), тыс. руб.</w:t>
            </w:r>
          </w:p>
        </w:tc>
      </w:tr>
      <w:tr w:rsidR="00257630" w:rsidRPr="00257630" w:rsidTr="00257630">
        <w:trPr>
          <w:trHeight w:val="297"/>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eastAsia="Times New Roman" w:hAnsi="Times New Roman"/>
                <w:sz w:val="24"/>
                <w:szCs w:val="24"/>
                <w:lang w:eastAsia="ru-RU"/>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rPr>
                <w:rFonts w:ascii="Times New Roman" w:hAnsi="Times New Roman"/>
                <w:sz w:val="24"/>
                <w:szCs w:val="24"/>
                <w:highlight w:val="yellow"/>
              </w:rPr>
            </w:pPr>
            <w:r w:rsidRPr="00257630">
              <w:rPr>
                <w:rFonts w:ascii="Times New Roman" w:hAnsi="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hAnsi="Times New Roman"/>
                <w:sz w:val="28"/>
                <w:szCs w:val="28"/>
                <w:highlight w:val="yellow"/>
              </w:rPr>
            </w:pPr>
          </w:p>
        </w:tc>
      </w:tr>
      <w:tr w:rsidR="00257630" w:rsidRPr="00257630" w:rsidTr="00257630">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tabs>
                <w:tab w:val="left" w:pos="-113"/>
              </w:tabs>
              <w:spacing w:after="0" w:line="240" w:lineRule="auto"/>
              <w:ind w:left="-113" w:firstLine="113"/>
              <w:jc w:val="center"/>
              <w:rPr>
                <w:rFonts w:ascii="Times New Roman" w:hAnsi="Times New Roman"/>
                <w:sz w:val="28"/>
                <w:szCs w:val="28"/>
                <w:highlight w:val="yellow"/>
              </w:rPr>
            </w:pPr>
            <w:r w:rsidRPr="00257630">
              <w:rPr>
                <w:rFonts w:ascii="Times New Roman" w:hAnsi="Times New Roman"/>
                <w:sz w:val="24"/>
                <w:szCs w:val="24"/>
              </w:rPr>
              <w:t>Среднесписочная численность работников (без внешних совместителей), чел.</w:t>
            </w: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lastRenderedPageBreak/>
              <w:t>на 1 января года, предшествующего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w:t>
            </w: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trHeight w:val="337"/>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Объем инвестиций в основной капитал, тыс. руб.</w:t>
            </w:r>
          </w:p>
        </w:tc>
      </w:tr>
      <w:tr w:rsidR="00257630" w:rsidRPr="00257630" w:rsidTr="00257630">
        <w:trPr>
          <w:trHeight w:val="337"/>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highlight w:val="yellow"/>
              </w:rPr>
            </w:pPr>
            <w:r w:rsidRPr="00257630">
              <w:rPr>
                <w:rFonts w:ascii="Times New Roman" w:hAnsi="Times New Roman"/>
                <w:sz w:val="24"/>
                <w:szCs w:val="24"/>
              </w:rPr>
              <w:t>по состоянию на последнюю отчётную дату</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r w:rsidR="00257630" w:rsidRPr="00257630" w:rsidTr="00257630">
        <w:trPr>
          <w:jc w:val="center"/>
        </w:trPr>
        <w:tc>
          <w:tcPr>
            <w:tcW w:w="10163"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8"/>
                <w:szCs w:val="28"/>
                <w:highlight w:val="yellow"/>
              </w:rPr>
            </w:pPr>
            <w:r w:rsidRPr="00257630">
              <w:rPr>
                <w:rFonts w:ascii="Times New Roman" w:hAnsi="Times New Roman"/>
                <w:sz w:val="24"/>
                <w:szCs w:val="24"/>
              </w:rPr>
              <w:t>Средняя заработная плата на одного работника</w:t>
            </w:r>
          </w:p>
        </w:tc>
      </w:tr>
      <w:tr w:rsidR="00257630" w:rsidRPr="00257630" w:rsidTr="00257630">
        <w:trPr>
          <w:jc w:val="center"/>
        </w:trPr>
        <w:tc>
          <w:tcPr>
            <w:tcW w:w="52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за год, предшествующий году оказания финансовой поддержки</w:t>
            </w:r>
          </w:p>
        </w:tc>
        <w:tc>
          <w:tcPr>
            <w:tcW w:w="493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8"/>
                <w:szCs w:val="28"/>
                <w:highlight w:val="yellow"/>
              </w:rPr>
            </w:pPr>
          </w:p>
        </w:tc>
      </w:tr>
    </w:tbl>
    <w:p w:rsidR="00257630" w:rsidRPr="00257630" w:rsidRDefault="00257630" w:rsidP="00257630">
      <w:pPr>
        <w:spacing w:after="0" w:line="240" w:lineRule="auto"/>
        <w:jc w:val="center"/>
        <w:rPr>
          <w:rFonts w:ascii="Times New Roman" w:eastAsia="Times New Roman" w:hAnsi="Times New Roman"/>
          <w:b/>
          <w:sz w:val="24"/>
          <w:szCs w:val="24"/>
          <w:lang w:eastAsia="ru-RU"/>
        </w:rPr>
      </w:pPr>
      <w:r w:rsidRPr="00257630">
        <w:rPr>
          <w:rFonts w:ascii="Times New Roman" w:eastAsia="Times New Roman" w:hAnsi="Times New Roman"/>
          <w:b/>
          <w:sz w:val="24"/>
          <w:szCs w:val="24"/>
          <w:lang w:eastAsia="ru-RU"/>
        </w:rPr>
        <w:t>5. Сведения об учредителях</w:t>
      </w:r>
      <w:r w:rsidRPr="00257630">
        <w:rPr>
          <w:rFonts w:ascii="Times New Roman" w:eastAsia="Times New Roman" w:hAnsi="Times New Roman"/>
          <w:b/>
          <w:i/>
          <w:sz w:val="24"/>
          <w:szCs w:val="24"/>
          <w:lang w:eastAsia="ru-RU"/>
        </w:rPr>
        <w:t>/</w:t>
      </w:r>
      <w:r w:rsidRPr="00257630">
        <w:rPr>
          <w:rFonts w:ascii="Times New Roman" w:eastAsia="Times New Roman" w:hAnsi="Times New Roman"/>
          <w:b/>
          <w:sz w:val="24"/>
          <w:szCs w:val="24"/>
          <w:lang w:eastAsia="ru-RU"/>
        </w:rPr>
        <w:t>акционерах/участниках юридического лица</w:t>
      </w:r>
    </w:p>
    <w:p w:rsidR="00257630" w:rsidRPr="00257630" w:rsidRDefault="00257630" w:rsidP="00257630">
      <w:pPr>
        <w:spacing w:after="0" w:line="240" w:lineRule="auto"/>
        <w:rPr>
          <w:rFonts w:ascii="Times New Roman" w:eastAsia="Times New Roman" w:hAnsi="Times New Roman"/>
          <w:b/>
          <w:sz w:val="24"/>
          <w:szCs w:val="24"/>
          <w:lang w:eastAsia="ru-RU"/>
        </w:rPr>
      </w:pPr>
      <w:r w:rsidRPr="00257630">
        <w:rPr>
          <w:rFonts w:ascii="Times New Roman" w:eastAsia="Times New Roman" w:hAnsi="Times New Roman"/>
          <w:b/>
          <w:sz w:val="24"/>
          <w:szCs w:val="24"/>
          <w:lang w:eastAsia="ru-RU"/>
        </w:rPr>
        <w:t>Юридических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51"/>
        <w:gridCol w:w="1984"/>
        <w:gridCol w:w="1985"/>
        <w:gridCol w:w="3118"/>
      </w:tblGrid>
      <w:tr w:rsidR="00257630" w:rsidRPr="00257630" w:rsidTr="00257630">
        <w:tc>
          <w:tcPr>
            <w:tcW w:w="2552"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Наименование организации</w:t>
            </w:r>
          </w:p>
        </w:tc>
        <w:tc>
          <w:tcPr>
            <w:tcW w:w="851"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Доля</w:t>
            </w:r>
          </w:p>
        </w:tc>
        <w:tc>
          <w:tcPr>
            <w:tcW w:w="198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Наличие просроченной задолженности перед банками</w:t>
            </w:r>
          </w:p>
        </w:tc>
        <w:tc>
          <w:tcPr>
            <w:tcW w:w="198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Наличие текущего судебного преследования</w:t>
            </w:r>
          </w:p>
        </w:tc>
        <w:tc>
          <w:tcPr>
            <w:tcW w:w="31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Сведения об ИНН, адрес места нахождения</w:t>
            </w:r>
          </w:p>
        </w:tc>
      </w:tr>
      <w:tr w:rsidR="00257630" w:rsidRPr="00257630" w:rsidTr="00257630">
        <w:tc>
          <w:tcPr>
            <w:tcW w:w="255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r>
      <w:tr w:rsidR="00257630" w:rsidRPr="00257630" w:rsidTr="00257630">
        <w:tc>
          <w:tcPr>
            <w:tcW w:w="255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r>
      <w:tr w:rsidR="00257630" w:rsidRPr="00257630" w:rsidTr="00257630">
        <w:tc>
          <w:tcPr>
            <w:tcW w:w="255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r>
    </w:tbl>
    <w:p w:rsidR="00257630" w:rsidRPr="00257630" w:rsidRDefault="00257630" w:rsidP="00257630">
      <w:pPr>
        <w:spacing w:after="0" w:line="240" w:lineRule="auto"/>
        <w:rPr>
          <w:rFonts w:ascii="Times New Roman" w:eastAsia="Times New Roman" w:hAnsi="Times New Roman"/>
          <w:b/>
          <w:sz w:val="24"/>
          <w:szCs w:val="24"/>
          <w:lang w:eastAsia="ru-RU"/>
        </w:rPr>
      </w:pPr>
    </w:p>
    <w:p w:rsidR="00257630" w:rsidRPr="00257630" w:rsidRDefault="00257630" w:rsidP="00257630">
      <w:pPr>
        <w:spacing w:after="0" w:line="240" w:lineRule="auto"/>
        <w:rPr>
          <w:rFonts w:ascii="Times New Roman" w:eastAsia="Times New Roman" w:hAnsi="Times New Roman"/>
          <w:b/>
          <w:sz w:val="24"/>
          <w:szCs w:val="24"/>
          <w:lang w:eastAsia="ru-RU"/>
        </w:rPr>
      </w:pPr>
      <w:r w:rsidRPr="00257630">
        <w:rPr>
          <w:rFonts w:ascii="Times New Roman" w:eastAsia="Times New Roman" w:hAnsi="Times New Roman"/>
          <w:b/>
          <w:sz w:val="24"/>
          <w:szCs w:val="24"/>
          <w:lang w:eastAsia="ru-RU"/>
        </w:rPr>
        <w:t>Физических лицах</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833"/>
        <w:gridCol w:w="5832"/>
      </w:tblGrid>
      <w:tr w:rsidR="00257630" w:rsidRPr="00257630" w:rsidTr="00257630">
        <w:tc>
          <w:tcPr>
            <w:tcW w:w="382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Доля</w:t>
            </w:r>
          </w:p>
        </w:tc>
        <w:tc>
          <w:tcPr>
            <w:tcW w:w="5832"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 xml:space="preserve">Паспортные данные, адрес места регистрации, почтовый адрес, </w:t>
            </w:r>
            <w:r w:rsidRPr="00257630">
              <w:rPr>
                <w:rFonts w:ascii="Times New Roman" w:eastAsia="Times New Roman" w:hAnsi="Times New Roman"/>
                <w:sz w:val="24"/>
                <w:szCs w:val="24"/>
                <w:lang w:val="en-US" w:eastAsia="ru-RU"/>
              </w:rPr>
              <w:t>e</w:t>
            </w:r>
            <w:r w:rsidRPr="00257630">
              <w:rPr>
                <w:rFonts w:ascii="Times New Roman" w:eastAsia="Times New Roman" w:hAnsi="Times New Roman"/>
                <w:sz w:val="24"/>
                <w:szCs w:val="24"/>
                <w:lang w:eastAsia="ru-RU"/>
              </w:rPr>
              <w:t>-</w:t>
            </w:r>
            <w:r w:rsidRPr="00257630">
              <w:rPr>
                <w:rFonts w:ascii="Times New Roman" w:eastAsia="Times New Roman" w:hAnsi="Times New Roman"/>
                <w:sz w:val="24"/>
                <w:szCs w:val="24"/>
                <w:lang w:val="en-US" w:eastAsia="ru-RU"/>
              </w:rPr>
              <w:t>mail</w:t>
            </w:r>
          </w:p>
        </w:tc>
      </w:tr>
      <w:tr w:rsidR="00257630" w:rsidRPr="00257630" w:rsidTr="00257630">
        <w:tc>
          <w:tcPr>
            <w:tcW w:w="382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r>
      <w:tr w:rsidR="00257630" w:rsidRPr="00257630" w:rsidTr="00257630">
        <w:tc>
          <w:tcPr>
            <w:tcW w:w="382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r>
      <w:tr w:rsidR="00257630" w:rsidRPr="00257630" w:rsidTr="00257630">
        <w:tc>
          <w:tcPr>
            <w:tcW w:w="382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r>
      <w:tr w:rsidR="00257630" w:rsidRPr="00257630" w:rsidTr="00257630">
        <w:tc>
          <w:tcPr>
            <w:tcW w:w="382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583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r>
    </w:tbl>
    <w:p w:rsidR="00257630" w:rsidRPr="00257630" w:rsidRDefault="00257630" w:rsidP="00257630">
      <w:pPr>
        <w:spacing w:after="0" w:line="240" w:lineRule="auto"/>
        <w:jc w:val="center"/>
        <w:rPr>
          <w:rFonts w:ascii="Times New Roman" w:hAnsi="Times New Roman"/>
          <w:b/>
          <w:sz w:val="24"/>
          <w:szCs w:val="24"/>
        </w:rPr>
      </w:pPr>
    </w:p>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b/>
          <w:sz w:val="24"/>
          <w:szCs w:val="24"/>
        </w:rPr>
        <w:t xml:space="preserve">6. Основные параметры обеспечения по запрашиваемому </w:t>
      </w:r>
      <w:proofErr w:type="spellStart"/>
      <w:r w:rsidRPr="00257630">
        <w:rPr>
          <w:rFonts w:ascii="Times New Roman" w:hAnsi="Times New Roman"/>
          <w:b/>
          <w:sz w:val="24"/>
          <w:szCs w:val="24"/>
        </w:rPr>
        <w:t>микрозайму</w:t>
      </w:r>
      <w:proofErr w:type="spellEnd"/>
    </w:p>
    <w:p w:rsidR="00257630" w:rsidRPr="00257630" w:rsidRDefault="00257630" w:rsidP="00257630">
      <w:pPr>
        <w:spacing w:after="0" w:line="240" w:lineRule="auto"/>
        <w:jc w:val="center"/>
        <w:rPr>
          <w:rFonts w:ascii="Times New Roman" w:hAnsi="Times New Roman"/>
          <w:b/>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3"/>
        <w:gridCol w:w="4834"/>
      </w:tblGrid>
      <w:tr w:rsidR="00257630" w:rsidRPr="00257630" w:rsidTr="00257630">
        <w:trPr>
          <w:trHeight w:val="514"/>
          <w:jc w:val="center"/>
        </w:trPr>
        <w:tc>
          <w:tcPr>
            <w:tcW w:w="556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 xml:space="preserve">Предлагаемый предмет залога </w:t>
            </w:r>
          </w:p>
          <w:p w:rsidR="00257630" w:rsidRPr="00257630" w:rsidRDefault="00257630" w:rsidP="00257630">
            <w:pPr>
              <w:spacing w:after="0" w:line="240" w:lineRule="auto"/>
              <w:jc w:val="both"/>
              <w:rPr>
                <w:rFonts w:ascii="Times New Roman" w:hAnsi="Times New Roman"/>
                <w:sz w:val="24"/>
                <w:szCs w:val="24"/>
              </w:rPr>
            </w:pPr>
          </w:p>
        </w:tc>
        <w:tc>
          <w:tcPr>
            <w:tcW w:w="483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Предлагаемая залоговая стоимость</w:t>
            </w:r>
          </w:p>
        </w:tc>
      </w:tr>
      <w:tr w:rsidR="00257630" w:rsidRPr="00257630" w:rsidTr="00257630">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 xml:space="preserve">Автотранспорт </w:t>
            </w:r>
          </w:p>
        </w:tc>
        <w:tc>
          <w:tcPr>
            <w:tcW w:w="483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Оборудование</w:t>
            </w:r>
          </w:p>
        </w:tc>
        <w:tc>
          <w:tcPr>
            <w:tcW w:w="483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271"/>
          <w:jc w:val="center"/>
        </w:trPr>
        <w:tc>
          <w:tcPr>
            <w:tcW w:w="5563"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Недвижимость</w:t>
            </w:r>
          </w:p>
        </w:tc>
        <w:tc>
          <w:tcPr>
            <w:tcW w:w="483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256"/>
          <w:jc w:val="center"/>
        </w:trPr>
        <w:tc>
          <w:tcPr>
            <w:tcW w:w="5563"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Общая залоговая стоимость</w:t>
            </w:r>
          </w:p>
        </w:tc>
        <w:tc>
          <w:tcPr>
            <w:tcW w:w="483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bl>
    <w:p w:rsidR="00257630" w:rsidRPr="00257630" w:rsidRDefault="00257630" w:rsidP="00257630">
      <w:pPr>
        <w:spacing w:after="0" w:line="240" w:lineRule="auto"/>
        <w:jc w:val="center"/>
        <w:rPr>
          <w:rFonts w:ascii="Times New Roman" w:hAnsi="Times New Roman"/>
          <w:sz w:val="24"/>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4"/>
        <w:gridCol w:w="4852"/>
      </w:tblGrid>
      <w:tr w:rsidR="00257630" w:rsidRPr="00257630" w:rsidTr="00257630">
        <w:trPr>
          <w:trHeight w:val="246"/>
          <w:jc w:val="center"/>
        </w:trPr>
        <w:tc>
          <w:tcPr>
            <w:tcW w:w="10416" w:type="dxa"/>
            <w:gridSpan w:val="2"/>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Поручители</w:t>
            </w:r>
          </w:p>
        </w:tc>
      </w:tr>
      <w:tr w:rsidR="00257630" w:rsidRPr="00257630" w:rsidTr="00257630">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Количество поручителей юридических лиц</w:t>
            </w:r>
          </w:p>
        </w:tc>
        <w:tc>
          <w:tcPr>
            <w:tcW w:w="485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Количество поручителей индивидуальных предпринимателей</w:t>
            </w:r>
          </w:p>
        </w:tc>
        <w:tc>
          <w:tcPr>
            <w:tcW w:w="485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246"/>
          <w:jc w:val="center"/>
        </w:trPr>
        <w:tc>
          <w:tcPr>
            <w:tcW w:w="556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Количество поручителей физических лиц</w:t>
            </w:r>
          </w:p>
        </w:tc>
        <w:tc>
          <w:tcPr>
            <w:tcW w:w="485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506"/>
          <w:jc w:val="center"/>
        </w:trPr>
        <w:tc>
          <w:tcPr>
            <w:tcW w:w="556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Общая сумма их выручки/доходов за последние 6 месяцев</w:t>
            </w:r>
          </w:p>
        </w:tc>
        <w:tc>
          <w:tcPr>
            <w:tcW w:w="485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bl>
    <w:p w:rsidR="00257630" w:rsidRPr="00257630" w:rsidRDefault="00257630" w:rsidP="00257630">
      <w:pPr>
        <w:spacing w:after="0" w:line="240" w:lineRule="auto"/>
        <w:ind w:firstLine="540"/>
        <w:jc w:val="both"/>
        <w:rPr>
          <w:rFonts w:ascii="Times New Roman" w:eastAsia="Times New Roman" w:hAnsi="Times New Roman"/>
          <w:sz w:val="24"/>
          <w:szCs w:val="24"/>
          <w:lang w:eastAsia="ru-RU"/>
        </w:rPr>
      </w:pPr>
    </w:p>
    <w:p w:rsidR="00257630" w:rsidRPr="00257630" w:rsidRDefault="00257630" w:rsidP="00257630">
      <w:pPr>
        <w:spacing w:after="0" w:line="240" w:lineRule="auto"/>
        <w:ind w:firstLine="709"/>
        <w:jc w:val="both"/>
        <w:rPr>
          <w:rFonts w:ascii="Times New Roman" w:eastAsia="Times New Roman" w:hAnsi="Times New Roman"/>
          <w:bCs/>
          <w:lang w:eastAsia="ru-RU"/>
        </w:rPr>
      </w:pPr>
      <w:r w:rsidRPr="00257630">
        <w:rPr>
          <w:rFonts w:ascii="Times New Roman" w:eastAsia="Times New Roman" w:hAnsi="Times New Roman"/>
          <w:b/>
          <w:bCs/>
        </w:rPr>
        <w:lastRenderedPageBreak/>
        <w:t xml:space="preserve">Заявление-анкета предоставлена в </w:t>
      </w:r>
      <w:r w:rsidRPr="00257630">
        <w:rPr>
          <w:rFonts w:ascii="Times New Roman" w:eastAsia="Times New Roman" w:hAnsi="Times New Roman"/>
          <w:bCs/>
        </w:rPr>
        <w:t xml:space="preserve">НМК </w:t>
      </w:r>
      <w:r w:rsidR="00016416">
        <w:rPr>
          <w:rFonts w:ascii="Times New Roman" w:eastAsia="Times New Roman" w:hAnsi="Times New Roman"/>
          <w:bCs/>
        </w:rPr>
        <w:t>«</w:t>
      </w:r>
      <w:r w:rsidRPr="00257630">
        <w:rPr>
          <w:rFonts w:ascii="Times New Roman" w:eastAsia="Times New Roman" w:hAnsi="Times New Roman"/>
          <w:bCs/>
        </w:rPr>
        <w:t>Фонд микрокредитования субъектов малого и среднего предпринимательства КБР</w:t>
      </w:r>
      <w:r w:rsidR="00016416">
        <w:rPr>
          <w:rFonts w:ascii="Times New Roman" w:eastAsia="Times New Roman" w:hAnsi="Times New Roman"/>
          <w:bCs/>
        </w:rPr>
        <w:t>»</w:t>
      </w:r>
      <w:r w:rsidRPr="00257630">
        <w:rPr>
          <w:rFonts w:ascii="Times New Roman" w:eastAsia="Times New Roman" w:hAnsi="Times New Roman"/>
          <w:bCs/>
        </w:rPr>
        <w:t xml:space="preserve"> место нахождения: Кабардино-Балкарская Республика, г. Нальчик, ул. Циолковского, д. 7 (далее Фонд) с моего согласия. </w:t>
      </w:r>
      <w:proofErr w:type="gramStart"/>
      <w:r w:rsidRPr="00257630">
        <w:rPr>
          <w:rFonts w:ascii="Times New Roman" w:eastAsia="Times New Roman" w:hAnsi="Times New Roman"/>
          <w:bCs/>
        </w:rPr>
        <w:t>Все сведения</w:t>
      </w:r>
      <w:proofErr w:type="gramEnd"/>
      <w:r w:rsidRPr="00257630">
        <w:rPr>
          <w:rFonts w:ascii="Times New Roman" w:eastAsia="Times New Roman" w:hAnsi="Times New Roman"/>
          <w:bCs/>
        </w:rPr>
        <w:t xml:space="preserve"> указанные в данной Анкете являются подлинными. </w:t>
      </w:r>
    </w:p>
    <w:p w:rsidR="00257630" w:rsidRPr="00257630" w:rsidRDefault="00257630" w:rsidP="00257630">
      <w:pPr>
        <w:spacing w:after="0" w:line="240" w:lineRule="auto"/>
        <w:ind w:right="-1" w:firstLine="709"/>
        <w:jc w:val="both"/>
        <w:rPr>
          <w:rFonts w:ascii="Times New Roman" w:eastAsia="Arial" w:hAnsi="Times New Roman" w:cs="Arial"/>
          <w:bCs/>
          <w:lang w:eastAsia="ru-RU"/>
        </w:rPr>
      </w:pPr>
      <w:r w:rsidRPr="00257630">
        <w:rPr>
          <w:rFonts w:ascii="Times New Roman" w:eastAsia="Arial" w:hAnsi="Times New Roman" w:cs="Arial"/>
          <w:bCs/>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257630">
        <w:rPr>
          <w:rFonts w:ascii="Times New Roman" w:eastAsia="Arial" w:hAnsi="Times New Roman" w:cs="Arial"/>
          <w:bCs/>
          <w:lang w:eastAsia="ru-RU"/>
        </w:rPr>
        <w:t>микрозайма</w:t>
      </w:r>
      <w:proofErr w:type="spellEnd"/>
      <w:r w:rsidRPr="00257630">
        <w:rPr>
          <w:rFonts w:ascii="Times New Roman" w:eastAsia="Arial" w:hAnsi="Times New Roman" w:cs="Arial"/>
          <w:bCs/>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257630">
        <w:rPr>
          <w:rFonts w:ascii="Times New Roman" w:eastAsia="Arial" w:hAnsi="Times New Roman" w:cs="Arial"/>
          <w:bCs/>
          <w:lang w:eastAsia="ru-RU"/>
        </w:rPr>
        <w:t>микрозайма</w:t>
      </w:r>
      <w:proofErr w:type="spellEnd"/>
      <w:r w:rsidRPr="00257630">
        <w:rPr>
          <w:rFonts w:ascii="Times New Roman" w:eastAsia="Arial" w:hAnsi="Times New Roman" w:cs="Arial"/>
          <w:bCs/>
          <w:lang w:eastAsia="ru-RU"/>
        </w:rPr>
        <w:t xml:space="preserve">, договора поручительства, а также на получение </w:t>
      </w:r>
      <w:r w:rsidRPr="00257630">
        <w:rPr>
          <w:rFonts w:ascii="Times New Roman" w:hAnsi="Times New Roman"/>
        </w:rPr>
        <w:t>рекламной информации (продукции), в целях продвижения Фондом своих услуг</w:t>
      </w:r>
      <w:r w:rsidRPr="00257630">
        <w:rPr>
          <w:rFonts w:ascii="Times New Roman" w:eastAsia="Arial" w:hAnsi="Times New Roman" w:cs="Arial"/>
          <w:bCs/>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передачу данных в БКИ         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получение данных из БКИ     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Настоящим </w:t>
      </w:r>
      <w:proofErr w:type="gramStart"/>
      <w:r w:rsidRPr="00257630">
        <w:rPr>
          <w:rFonts w:ascii="Times New Roman" w:eastAsia="Arial" w:hAnsi="Times New Roman" w:cs="Arial"/>
          <w:bCs/>
          <w:sz w:val="20"/>
          <w:szCs w:val="20"/>
          <w:lang w:eastAsia="ru-RU"/>
        </w:rPr>
        <w:t>Я</w:t>
      </w:r>
      <w:proofErr w:type="gramEnd"/>
      <w:r w:rsidRPr="00257630">
        <w:rPr>
          <w:rFonts w:ascii="Times New Roman" w:eastAsia="Arial" w:hAnsi="Times New Roman" w:cs="Arial"/>
          <w:bCs/>
          <w:sz w:val="20"/>
          <w:szCs w:val="20"/>
          <w:lang w:eastAsia="ru-RU"/>
        </w:rPr>
        <w:t>, _____________________________________________________________________________________,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(фамилия, имя, отчество)</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документ удостоверяющий личность   ___________________      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(вид </w:t>
      </w:r>
      <w:proofErr w:type="gramStart"/>
      <w:r w:rsidRPr="00257630">
        <w:rPr>
          <w:rFonts w:ascii="Times New Roman" w:eastAsia="Arial" w:hAnsi="Times New Roman" w:cs="Arial"/>
          <w:bCs/>
          <w:sz w:val="20"/>
          <w:szCs w:val="20"/>
          <w:lang w:eastAsia="ru-RU"/>
        </w:rPr>
        <w:t xml:space="preserve">документа)   </w:t>
      </w:r>
      <w:proofErr w:type="gramEnd"/>
      <w:r w:rsidRPr="00257630">
        <w:rPr>
          <w:rFonts w:ascii="Times New Roman" w:eastAsia="Arial" w:hAnsi="Times New Roman" w:cs="Arial"/>
          <w:bCs/>
          <w:sz w:val="20"/>
          <w:szCs w:val="20"/>
          <w:lang w:eastAsia="ru-RU"/>
        </w:rPr>
        <w:t xml:space="preserve">                                  (серия, номер)</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выдан ____________________________________________________________________________________________,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(кем и когда)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зарегистрированный (</w:t>
      </w:r>
      <w:proofErr w:type="spellStart"/>
      <w:r w:rsidRPr="00257630">
        <w:rPr>
          <w:rFonts w:ascii="Times New Roman" w:eastAsia="Arial" w:hAnsi="Times New Roman" w:cs="Arial"/>
          <w:bCs/>
          <w:sz w:val="20"/>
          <w:szCs w:val="20"/>
          <w:lang w:eastAsia="ru-RU"/>
        </w:rPr>
        <w:t>ая</w:t>
      </w:r>
      <w:proofErr w:type="spellEnd"/>
      <w:r w:rsidRPr="00257630">
        <w:rPr>
          <w:rFonts w:ascii="Times New Roman" w:eastAsia="Arial" w:hAnsi="Times New Roman" w:cs="Arial"/>
          <w:bCs/>
          <w:sz w:val="20"/>
          <w:szCs w:val="20"/>
          <w:lang w:eastAsia="ru-RU"/>
        </w:rPr>
        <w:t>) по адресу: 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даю свое согласие Фонду на: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получение всей имеющейся обо мне и юридическом лице информации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О кредитных историях</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 Цель запроса – заключение договора займа;</w:t>
      </w:r>
    </w:p>
    <w:p w:rsidR="00257630" w:rsidRPr="00257630" w:rsidRDefault="00257630" w:rsidP="00257630">
      <w:pPr>
        <w:spacing w:after="0" w:line="240" w:lineRule="auto"/>
        <w:ind w:right="-1"/>
        <w:jc w:val="both"/>
        <w:rPr>
          <w:rFonts w:ascii="Times New Roman" w:hAnsi="Times New Roman"/>
          <w:sz w:val="20"/>
          <w:szCs w:val="20"/>
        </w:rPr>
      </w:pPr>
      <w:r w:rsidRPr="00257630">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257630">
        <w:rPr>
          <w:rFonts w:ascii="Times New Roman" w:eastAsia="Times New Roman" w:hAnsi="Times New Roman"/>
          <w:color w:val="000000"/>
          <w:sz w:val="20"/>
          <w:szCs w:val="20"/>
          <w:lang w:eastAsia="ru-RU"/>
        </w:rPr>
        <w:t xml:space="preserve">ФЗ от 27.07.2006 г. № 152-ФЗ </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О персональных данных</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w:t>
      </w:r>
    </w:p>
    <w:p w:rsidR="00257630" w:rsidRPr="00257630" w:rsidRDefault="00257630" w:rsidP="00257630">
      <w:pPr>
        <w:spacing w:after="0" w:line="240" w:lineRule="auto"/>
        <w:ind w:firstLine="709"/>
        <w:jc w:val="both"/>
        <w:rPr>
          <w:rFonts w:ascii="Times New Roman" w:eastAsia="Arial" w:hAnsi="Times New Roman" w:cs="Arial"/>
          <w:b/>
          <w:bCs/>
          <w:sz w:val="20"/>
          <w:szCs w:val="20"/>
          <w:lang w:eastAsia="ru-RU"/>
        </w:rPr>
      </w:pP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hideMark/>
          </w:tcPr>
          <w:p w:rsidR="00257630" w:rsidRPr="00257630" w:rsidRDefault="00257630" w:rsidP="00257630">
            <w:pPr>
              <w:spacing w:after="0" w:line="240" w:lineRule="auto"/>
              <w:jc w:val="both"/>
              <w:rPr>
                <w:rFonts w:ascii="Times New Roman" w:eastAsia="Times New Roman" w:hAnsi="Times New Roman"/>
                <w:sz w:val="24"/>
                <w:szCs w:val="24"/>
                <w:lang w:eastAsia="ar-SA"/>
              </w:rPr>
            </w:pPr>
            <w:r w:rsidRPr="00257630">
              <w:rPr>
                <w:rFonts w:ascii="Times New Roman" w:hAnsi="Times New Roman"/>
                <w:b/>
                <w:sz w:val="24"/>
                <w:szCs w:val="24"/>
              </w:rPr>
              <w:t xml:space="preserve">                          </w:t>
            </w:r>
          </w:p>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Заявитель: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76" w:lineRule="auto"/>
        <w:ind w:left="450"/>
        <w:contextualSpacing/>
        <w:jc w:val="right"/>
        <w:rPr>
          <w:rFonts w:ascii="Times New Roman" w:hAnsi="Times New Roman"/>
          <w:i/>
          <w:sz w:val="20"/>
          <w:szCs w:val="20"/>
        </w:rPr>
      </w:pPr>
    </w:p>
    <w:p w:rsidR="00257630" w:rsidRPr="00257630" w:rsidRDefault="00257630" w:rsidP="00257630">
      <w:pPr>
        <w:spacing w:after="0" w:line="276" w:lineRule="auto"/>
        <w:ind w:left="450"/>
        <w:contextualSpacing/>
        <w:jc w:val="right"/>
        <w:rPr>
          <w:rFonts w:ascii="Times New Roman" w:hAnsi="Times New Roman"/>
          <w:i/>
          <w:sz w:val="20"/>
          <w:szCs w:val="20"/>
        </w:rPr>
      </w:pPr>
    </w:p>
    <w:p w:rsidR="00257630" w:rsidRPr="00257630" w:rsidRDefault="00257630" w:rsidP="00257630">
      <w:pPr>
        <w:spacing w:after="0" w:line="276" w:lineRule="auto"/>
        <w:ind w:left="450"/>
        <w:contextualSpacing/>
        <w:jc w:val="right"/>
        <w:rPr>
          <w:rFonts w:ascii="Times New Roman" w:hAnsi="Times New Roman"/>
          <w:i/>
          <w:sz w:val="20"/>
          <w:szCs w:val="20"/>
        </w:rPr>
      </w:pPr>
    </w:p>
    <w:p w:rsidR="00257630" w:rsidRPr="00257630" w:rsidRDefault="00257630" w:rsidP="00257630">
      <w:pPr>
        <w:spacing w:after="0" w:line="276" w:lineRule="auto"/>
        <w:ind w:left="450"/>
        <w:contextualSpacing/>
        <w:jc w:val="right"/>
        <w:rPr>
          <w:rFonts w:ascii="Times New Roman" w:hAnsi="Times New Roman"/>
          <w:i/>
          <w:sz w:val="20"/>
          <w:szCs w:val="20"/>
        </w:rPr>
      </w:pPr>
    </w:p>
    <w:p w:rsidR="00257630" w:rsidRPr="00257630" w:rsidRDefault="00257630" w:rsidP="00257630">
      <w:pPr>
        <w:spacing w:after="0" w:line="276" w:lineRule="auto"/>
        <w:ind w:left="720"/>
        <w:contextualSpacing/>
        <w:jc w:val="center"/>
        <w:rPr>
          <w:rFonts w:ascii="Times New Roman" w:hAnsi="Times New Roman"/>
          <w:b/>
          <w:sz w:val="26"/>
          <w:szCs w:val="26"/>
        </w:rPr>
      </w:pPr>
      <w:r w:rsidRPr="00257630">
        <w:rPr>
          <w:rFonts w:ascii="Times New Roman" w:hAnsi="Times New Roman"/>
          <w:b/>
          <w:sz w:val="26"/>
          <w:szCs w:val="26"/>
        </w:rPr>
        <w:br w:type="page"/>
      </w:r>
      <w:r w:rsidRPr="00257630">
        <w:rPr>
          <w:rFonts w:ascii="Times New Roman" w:hAnsi="Times New Roman"/>
          <w:b/>
          <w:sz w:val="26"/>
          <w:szCs w:val="26"/>
        </w:rPr>
        <w:lastRenderedPageBreak/>
        <w:t>Список обязательных документов,</w:t>
      </w:r>
    </w:p>
    <w:p w:rsidR="00257630" w:rsidRPr="00257630" w:rsidRDefault="00257630" w:rsidP="00257630">
      <w:pPr>
        <w:spacing w:after="0" w:line="276" w:lineRule="auto"/>
        <w:ind w:left="720"/>
        <w:contextualSpacing/>
        <w:jc w:val="center"/>
        <w:rPr>
          <w:rFonts w:ascii="Times New Roman" w:hAnsi="Times New Roman"/>
          <w:b/>
          <w:sz w:val="26"/>
          <w:szCs w:val="26"/>
        </w:rPr>
      </w:pPr>
      <w:r w:rsidRPr="00257630">
        <w:rPr>
          <w:rFonts w:ascii="Times New Roman" w:hAnsi="Times New Roman"/>
          <w:b/>
          <w:sz w:val="26"/>
          <w:szCs w:val="26"/>
        </w:rPr>
        <w:t xml:space="preserve">представленных Заявителем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7564"/>
        <w:gridCol w:w="1984"/>
      </w:tblGrid>
      <w:tr w:rsidR="00257630" w:rsidRPr="00257630" w:rsidTr="00257630">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w:t>
            </w:r>
          </w:p>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п/п</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 xml:space="preserve">Отметка </w:t>
            </w:r>
            <w:r w:rsidRPr="00257630">
              <w:rPr>
                <w:rFonts w:ascii="Times New Roman" w:hAnsi="Times New Roman"/>
                <w:sz w:val="26"/>
                <w:szCs w:val="26"/>
              </w:rPr>
              <w:br/>
              <w:t>о принятии</w:t>
            </w:r>
          </w:p>
        </w:tc>
      </w:tr>
      <w:tr w:rsidR="00257630" w:rsidRPr="00257630" w:rsidTr="00257630">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1.</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Устав юридического лица и копия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2.</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i/>
                <w:sz w:val="26"/>
                <w:szCs w:val="26"/>
              </w:rPr>
            </w:pPr>
            <w:r w:rsidRPr="00257630">
              <w:rPr>
                <w:rFonts w:ascii="Times New Roman" w:hAnsi="Times New Roman"/>
                <w:sz w:val="26"/>
                <w:szCs w:val="26"/>
              </w:rPr>
              <w:t xml:space="preserve">Решение о создании и/или Учредительный Договор (при наличии)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3.</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Приказ (Решение), подписанный учредителем(</w:t>
            </w:r>
            <w:proofErr w:type="spellStart"/>
            <w:r w:rsidRPr="00257630">
              <w:rPr>
                <w:rFonts w:ascii="Times New Roman" w:hAnsi="Times New Roman"/>
                <w:sz w:val="26"/>
                <w:szCs w:val="26"/>
              </w:rPr>
              <w:t>ями</w:t>
            </w:r>
            <w:proofErr w:type="spellEnd"/>
            <w:r w:rsidRPr="00257630">
              <w:rPr>
                <w:rFonts w:ascii="Times New Roman" w:hAnsi="Times New Roman"/>
                <w:sz w:val="26"/>
                <w:szCs w:val="26"/>
              </w:rPr>
              <w:t xml:space="preserve">) юридического лица о назначении на должность Руководителя юридического лица и копия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397"/>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4.</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i/>
                <w:sz w:val="26"/>
                <w:szCs w:val="26"/>
              </w:rPr>
            </w:pPr>
            <w:r w:rsidRPr="00257630">
              <w:rPr>
                <w:rFonts w:ascii="Times New Roman" w:hAnsi="Times New Roman"/>
                <w:sz w:val="26"/>
                <w:szCs w:val="26"/>
              </w:rPr>
              <w:t>Паспорт, СНИЛС руководителя и копия (все заполненные страницы)</w:t>
            </w:r>
            <w:r w:rsidRPr="00257630">
              <w:rPr>
                <w:rFonts w:ascii="Times New Roman" w:hAnsi="Times New Roman"/>
                <w:i/>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5.</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 xml:space="preserve">Решение учредителей о намерении и согласии получения </w:t>
            </w:r>
            <w:proofErr w:type="spellStart"/>
            <w:r w:rsidRPr="00257630">
              <w:rPr>
                <w:rFonts w:ascii="Times New Roman" w:hAnsi="Times New Roman"/>
                <w:sz w:val="26"/>
                <w:szCs w:val="26"/>
              </w:rPr>
              <w:t>микрозайма</w:t>
            </w:r>
            <w:proofErr w:type="spellEnd"/>
            <w:r w:rsidRPr="00257630">
              <w:rPr>
                <w:rFonts w:ascii="Times New Roman" w:hAnsi="Times New Roman"/>
                <w:sz w:val="26"/>
                <w:szCs w:val="26"/>
              </w:rPr>
              <w:t xml:space="preserve">, с указанием возможного Заимодавца, суммы и срока </w:t>
            </w:r>
            <w:proofErr w:type="spellStart"/>
            <w:r w:rsidRPr="00257630">
              <w:rPr>
                <w:rFonts w:ascii="Times New Roman" w:hAnsi="Times New Roman"/>
                <w:sz w:val="26"/>
                <w:szCs w:val="26"/>
              </w:rPr>
              <w:t>микрозайма</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618"/>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6.</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 xml:space="preserve">Декларации по УСН или Баланс предприятия за </w:t>
            </w:r>
            <w:r w:rsidRPr="00257630">
              <w:rPr>
                <w:rFonts w:ascii="Times New Roman" w:hAnsi="Times New Roman"/>
                <w:sz w:val="24"/>
                <w:szCs w:val="24"/>
              </w:rPr>
              <w:t xml:space="preserve">2 завершенных календарных года и завершенные отчетные периоды текущего года </w:t>
            </w:r>
            <w:r w:rsidRPr="00257630">
              <w:rPr>
                <w:rFonts w:ascii="Times New Roman" w:hAnsi="Times New Roman"/>
                <w:sz w:val="26"/>
                <w:szCs w:val="26"/>
              </w:rPr>
              <w:t>(с расшифровкой более значимых показателей баланса) и копия (при наличии)</w:t>
            </w:r>
          </w:p>
        </w:tc>
        <w:tc>
          <w:tcPr>
            <w:tcW w:w="1984"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309"/>
        </w:trPr>
        <w:tc>
          <w:tcPr>
            <w:tcW w:w="658"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7.</w:t>
            </w:r>
          </w:p>
        </w:tc>
        <w:tc>
          <w:tcPr>
            <w:tcW w:w="7564"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uppressAutoHyphens/>
              <w:spacing w:after="0" w:line="240" w:lineRule="auto"/>
              <w:rPr>
                <w:rFonts w:ascii="Times New Roman" w:hAnsi="Times New Roman"/>
                <w:sz w:val="26"/>
                <w:szCs w:val="26"/>
              </w:rPr>
            </w:pPr>
            <w:r w:rsidRPr="00257630">
              <w:rPr>
                <w:rFonts w:ascii="Times New Roman" w:hAnsi="Times New Roman"/>
                <w:sz w:val="26"/>
                <w:szCs w:val="26"/>
              </w:rPr>
              <w:t xml:space="preserve">Сведения о расчётном счёте Заявителя для перечисления суммы </w:t>
            </w:r>
            <w:proofErr w:type="spellStart"/>
            <w:r w:rsidRPr="00257630">
              <w:rPr>
                <w:rFonts w:ascii="Times New Roman" w:hAnsi="Times New Roman"/>
                <w:sz w:val="26"/>
                <w:szCs w:val="26"/>
              </w:rPr>
              <w:t>микрозайма</w:t>
            </w:r>
            <w:proofErr w:type="spellEnd"/>
            <w:r w:rsidRPr="00257630">
              <w:rPr>
                <w:rFonts w:ascii="Times New Roman" w:hAnsi="Times New Roman"/>
                <w:sz w:val="26"/>
                <w:szCs w:val="26"/>
              </w:rPr>
              <w:t xml:space="preserve"> в случае принятия положительного решения по итогам рассмотрения заявления-анкеты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632"/>
        </w:trPr>
        <w:tc>
          <w:tcPr>
            <w:tcW w:w="658" w:type="dxa"/>
            <w:tcBorders>
              <w:top w:val="single" w:sz="4" w:space="0" w:color="000000"/>
              <w:left w:val="single" w:sz="4" w:space="0" w:color="000000"/>
              <w:bottom w:val="single" w:sz="4" w:space="0" w:color="000000"/>
              <w:right w:val="single" w:sz="4" w:space="0" w:color="auto"/>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8.</w:t>
            </w:r>
          </w:p>
        </w:tc>
        <w:tc>
          <w:tcPr>
            <w:tcW w:w="7564" w:type="dxa"/>
            <w:tcBorders>
              <w:top w:val="single" w:sz="4" w:space="0" w:color="000000"/>
              <w:left w:val="single" w:sz="4" w:space="0" w:color="auto"/>
              <w:bottom w:val="single" w:sz="4" w:space="0" w:color="000000"/>
              <w:right w:val="single" w:sz="4" w:space="0" w:color="auto"/>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Кассовая книга, бланки строгой отчётности, книга доходов и расходов (при наличии)</w:t>
            </w:r>
          </w:p>
        </w:tc>
        <w:tc>
          <w:tcPr>
            <w:tcW w:w="1984" w:type="dxa"/>
            <w:tcBorders>
              <w:top w:val="single" w:sz="4" w:space="0" w:color="000000"/>
              <w:left w:val="single" w:sz="4" w:space="0" w:color="auto"/>
              <w:bottom w:val="single" w:sz="4" w:space="0" w:color="000000"/>
              <w:right w:val="single" w:sz="4" w:space="0" w:color="000000"/>
            </w:tcBorders>
            <w:vAlign w:val="center"/>
          </w:tcPr>
          <w:p w:rsidR="00257630" w:rsidRPr="00257630" w:rsidRDefault="00257630" w:rsidP="00257630">
            <w:pPr>
              <w:spacing w:after="0" w:line="276" w:lineRule="auto"/>
              <w:jc w:val="center"/>
              <w:rPr>
                <w:rFonts w:ascii="Times New Roman" w:hAnsi="Times New Roman"/>
                <w:sz w:val="26"/>
                <w:szCs w:val="26"/>
              </w:rPr>
            </w:pPr>
          </w:p>
        </w:tc>
      </w:tr>
      <w:tr w:rsidR="00257630" w:rsidRPr="00257630" w:rsidTr="00257630">
        <w:trPr>
          <w:trHeight w:val="470"/>
        </w:trPr>
        <w:tc>
          <w:tcPr>
            <w:tcW w:w="658"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9.</w:t>
            </w:r>
          </w:p>
        </w:tc>
        <w:tc>
          <w:tcPr>
            <w:tcW w:w="7564"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Договор аренды или иные правоустанавливающие документы на офис, торговые или производственные помещения (здания, строения, сооружения) Заявителя, непосредственно участвующие в предпринимательской деятельности Заявителя</w:t>
            </w:r>
          </w:p>
        </w:tc>
        <w:tc>
          <w:tcPr>
            <w:tcW w:w="1984" w:type="dxa"/>
            <w:tcBorders>
              <w:top w:val="single" w:sz="4" w:space="0" w:color="auto"/>
              <w:left w:val="single" w:sz="4" w:space="0" w:color="auto"/>
              <w:bottom w:val="single" w:sz="4" w:space="0" w:color="auto"/>
              <w:right w:val="single" w:sz="4" w:space="0" w:color="auto"/>
            </w:tcBorders>
            <w:vAlign w:val="center"/>
          </w:tcPr>
          <w:p w:rsidR="00257630" w:rsidRPr="00257630" w:rsidRDefault="00257630" w:rsidP="00257630">
            <w:pPr>
              <w:spacing w:line="276" w:lineRule="auto"/>
              <w:jc w:val="center"/>
              <w:rPr>
                <w:rFonts w:ascii="Times New Roman" w:hAnsi="Times New Roman"/>
                <w:sz w:val="26"/>
                <w:szCs w:val="26"/>
              </w:rPr>
            </w:pPr>
          </w:p>
        </w:tc>
      </w:tr>
      <w:tr w:rsidR="00257630" w:rsidRPr="00257630" w:rsidTr="00257630">
        <w:trPr>
          <w:trHeight w:val="371"/>
        </w:trPr>
        <w:tc>
          <w:tcPr>
            <w:tcW w:w="658"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10.</w:t>
            </w:r>
          </w:p>
        </w:tc>
        <w:tc>
          <w:tcPr>
            <w:tcW w:w="7564"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 xml:space="preserve">Правоустанавливающие документы, подтверждающие право собственности на предмет залога </w:t>
            </w:r>
          </w:p>
        </w:tc>
        <w:tc>
          <w:tcPr>
            <w:tcW w:w="1984" w:type="dxa"/>
            <w:tcBorders>
              <w:top w:val="single" w:sz="4" w:space="0" w:color="auto"/>
              <w:left w:val="single" w:sz="4" w:space="0" w:color="auto"/>
              <w:bottom w:val="single" w:sz="4" w:space="0" w:color="auto"/>
              <w:right w:val="single" w:sz="4" w:space="0" w:color="auto"/>
            </w:tcBorders>
            <w:vAlign w:val="center"/>
          </w:tcPr>
          <w:p w:rsidR="00257630" w:rsidRPr="00257630" w:rsidRDefault="00257630" w:rsidP="00257630">
            <w:pPr>
              <w:spacing w:line="276" w:lineRule="auto"/>
              <w:jc w:val="center"/>
              <w:rPr>
                <w:rFonts w:ascii="Times New Roman" w:hAnsi="Times New Roman"/>
                <w:sz w:val="26"/>
                <w:szCs w:val="26"/>
              </w:rPr>
            </w:pPr>
          </w:p>
        </w:tc>
      </w:tr>
      <w:tr w:rsidR="00257630" w:rsidRPr="00257630" w:rsidTr="00257630">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line="276" w:lineRule="auto"/>
              <w:jc w:val="center"/>
              <w:rPr>
                <w:rFonts w:ascii="Times New Roman" w:hAnsi="Times New Roman"/>
                <w:sz w:val="26"/>
                <w:szCs w:val="26"/>
              </w:rPr>
            </w:pPr>
            <w:r w:rsidRPr="00257630">
              <w:rPr>
                <w:rFonts w:ascii="Times New Roman" w:hAnsi="Times New Roman"/>
                <w:sz w:val="26"/>
                <w:szCs w:val="26"/>
              </w:rPr>
              <w:t>11.</w:t>
            </w:r>
          </w:p>
        </w:tc>
        <w:tc>
          <w:tcPr>
            <w:tcW w:w="7564"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 xml:space="preserve">Выписка из Единого государственного реестра недвижимости (если в залог передается недвижимое имущество), </w:t>
            </w:r>
            <w:r w:rsidRPr="00257630">
              <w:rPr>
                <w:rFonts w:ascii="Times New Roman" w:eastAsia="Times New Roman" w:hAnsi="Times New Roman"/>
                <w:sz w:val="26"/>
                <w:szCs w:val="26"/>
                <w:lang w:eastAsia="ru-RU"/>
              </w:rPr>
              <w:t>выданная не более чем за 30 дней до дня обращения</w:t>
            </w:r>
          </w:p>
        </w:tc>
        <w:tc>
          <w:tcPr>
            <w:tcW w:w="1984" w:type="dxa"/>
            <w:tcBorders>
              <w:top w:val="single" w:sz="4" w:space="0" w:color="auto"/>
              <w:left w:val="single" w:sz="4" w:space="0" w:color="auto"/>
              <w:bottom w:val="single" w:sz="4" w:space="0" w:color="auto"/>
              <w:right w:val="single" w:sz="4" w:space="0" w:color="auto"/>
            </w:tcBorders>
            <w:vAlign w:val="center"/>
          </w:tcPr>
          <w:p w:rsidR="00257630" w:rsidRPr="00257630" w:rsidRDefault="00257630" w:rsidP="00257630">
            <w:pPr>
              <w:spacing w:line="276" w:lineRule="auto"/>
              <w:jc w:val="center"/>
              <w:rPr>
                <w:rFonts w:ascii="Times New Roman" w:hAnsi="Times New Roman"/>
                <w:sz w:val="26"/>
                <w:szCs w:val="26"/>
              </w:rPr>
            </w:pPr>
          </w:p>
        </w:tc>
      </w:tr>
      <w:tr w:rsidR="00257630" w:rsidRPr="00257630" w:rsidTr="00257630">
        <w:trPr>
          <w:trHeight w:val="732"/>
        </w:trPr>
        <w:tc>
          <w:tcPr>
            <w:tcW w:w="658"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line="276" w:lineRule="auto"/>
              <w:jc w:val="center"/>
              <w:rPr>
                <w:rFonts w:ascii="Times New Roman" w:hAnsi="Times New Roman"/>
                <w:sz w:val="26"/>
                <w:szCs w:val="26"/>
              </w:rPr>
            </w:pPr>
            <w:r w:rsidRPr="00257630">
              <w:rPr>
                <w:rFonts w:ascii="Times New Roman" w:hAnsi="Times New Roman"/>
                <w:sz w:val="26"/>
                <w:szCs w:val="26"/>
              </w:rPr>
              <w:t>12.</w:t>
            </w:r>
          </w:p>
        </w:tc>
        <w:tc>
          <w:tcPr>
            <w:tcW w:w="7564"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Отчёт об оценке залогового имущества, составленный не ранее, чем за 6 месяцев до дня обращения (при необходимости)</w:t>
            </w:r>
          </w:p>
        </w:tc>
        <w:tc>
          <w:tcPr>
            <w:tcW w:w="1984" w:type="dxa"/>
            <w:tcBorders>
              <w:top w:val="single" w:sz="4" w:space="0" w:color="auto"/>
              <w:left w:val="single" w:sz="4" w:space="0" w:color="auto"/>
              <w:bottom w:val="single" w:sz="4" w:space="0" w:color="auto"/>
              <w:right w:val="single" w:sz="4" w:space="0" w:color="auto"/>
            </w:tcBorders>
            <w:vAlign w:val="center"/>
          </w:tcPr>
          <w:p w:rsidR="00257630" w:rsidRPr="00257630" w:rsidRDefault="00257630" w:rsidP="00257630">
            <w:pPr>
              <w:spacing w:line="276" w:lineRule="auto"/>
              <w:jc w:val="center"/>
              <w:rPr>
                <w:rFonts w:ascii="Times New Roman" w:hAnsi="Times New Roman"/>
                <w:sz w:val="26"/>
                <w:szCs w:val="26"/>
              </w:rPr>
            </w:pPr>
          </w:p>
        </w:tc>
      </w:tr>
      <w:tr w:rsidR="00257630" w:rsidRPr="00257630" w:rsidTr="00257630">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13.</w:t>
            </w:r>
          </w:p>
        </w:tc>
        <w:tc>
          <w:tcPr>
            <w:tcW w:w="7564"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6"/>
                <w:szCs w:val="26"/>
              </w:rPr>
              <w:t>Бизнес-план или технико-экономическое обоснование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257630" w:rsidRPr="00257630" w:rsidRDefault="00257630" w:rsidP="00257630">
            <w:pPr>
              <w:spacing w:line="276" w:lineRule="auto"/>
              <w:jc w:val="center"/>
              <w:rPr>
                <w:rFonts w:ascii="Times New Roman" w:hAnsi="Times New Roman"/>
                <w:sz w:val="26"/>
                <w:szCs w:val="26"/>
              </w:rPr>
            </w:pPr>
          </w:p>
        </w:tc>
      </w:tr>
      <w:tr w:rsidR="00257630" w:rsidRPr="00257630" w:rsidTr="00257630">
        <w:trPr>
          <w:trHeight w:val="389"/>
        </w:trPr>
        <w:tc>
          <w:tcPr>
            <w:tcW w:w="658"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76" w:lineRule="auto"/>
              <w:jc w:val="center"/>
              <w:rPr>
                <w:rFonts w:ascii="Times New Roman" w:hAnsi="Times New Roman"/>
                <w:sz w:val="26"/>
                <w:szCs w:val="26"/>
              </w:rPr>
            </w:pPr>
            <w:r w:rsidRPr="00257630">
              <w:rPr>
                <w:rFonts w:ascii="Times New Roman" w:hAnsi="Times New Roman"/>
                <w:sz w:val="26"/>
                <w:szCs w:val="26"/>
              </w:rPr>
              <w:t>14.</w:t>
            </w:r>
          </w:p>
        </w:tc>
        <w:tc>
          <w:tcPr>
            <w:tcW w:w="7564" w:type="dxa"/>
            <w:tcBorders>
              <w:top w:val="single" w:sz="4" w:space="0" w:color="auto"/>
              <w:left w:val="single" w:sz="4" w:space="0" w:color="auto"/>
              <w:bottom w:val="single" w:sz="4" w:space="0" w:color="auto"/>
              <w:right w:val="single" w:sz="4" w:space="0" w:color="auto"/>
            </w:tcBorders>
            <w:vAlign w:val="center"/>
            <w:hideMark/>
          </w:tcPr>
          <w:p w:rsidR="00257630" w:rsidRPr="00257630" w:rsidRDefault="00257630" w:rsidP="00257630">
            <w:pPr>
              <w:spacing w:after="0" w:line="240" w:lineRule="auto"/>
              <w:rPr>
                <w:rFonts w:ascii="Times New Roman" w:hAnsi="Times New Roman"/>
                <w:sz w:val="26"/>
                <w:szCs w:val="26"/>
              </w:rPr>
            </w:pPr>
            <w:r w:rsidRPr="00257630">
              <w:rPr>
                <w:rFonts w:ascii="Times New Roman" w:hAnsi="Times New Roman"/>
                <w:sz w:val="24"/>
                <w:szCs w:val="24"/>
              </w:rPr>
              <w:t xml:space="preserve">Сертификат о прохождении обучения в Региональном фонде </w:t>
            </w:r>
            <w:r w:rsidR="00016416">
              <w:rPr>
                <w:rFonts w:ascii="Times New Roman" w:hAnsi="Times New Roman"/>
                <w:sz w:val="24"/>
                <w:szCs w:val="24"/>
              </w:rPr>
              <w:t>«</w:t>
            </w:r>
            <w:r w:rsidRPr="00257630">
              <w:rPr>
                <w:rFonts w:ascii="Times New Roman" w:hAnsi="Times New Roman"/>
                <w:sz w:val="24"/>
                <w:szCs w:val="24"/>
              </w:rPr>
              <w:t>Центр поддержки предпринимательства Кабардино-Балкарской Республики</w:t>
            </w:r>
            <w:r w:rsidR="00016416">
              <w:rPr>
                <w:rFonts w:ascii="Times New Roman" w:hAnsi="Times New Roman"/>
                <w:sz w:val="24"/>
                <w:szCs w:val="24"/>
              </w:rPr>
              <w:t>»</w:t>
            </w:r>
            <w:r w:rsidRPr="00257630">
              <w:rPr>
                <w:rFonts w:ascii="Times New Roman" w:hAnsi="Times New Roman"/>
                <w:sz w:val="24"/>
                <w:szCs w:val="24"/>
              </w:rPr>
              <w:t xml:space="preserve"> (при наличии)</w:t>
            </w:r>
          </w:p>
        </w:tc>
        <w:tc>
          <w:tcPr>
            <w:tcW w:w="1984" w:type="dxa"/>
            <w:tcBorders>
              <w:top w:val="single" w:sz="4" w:space="0" w:color="auto"/>
              <w:left w:val="single" w:sz="4" w:space="0" w:color="auto"/>
              <w:bottom w:val="single" w:sz="4" w:space="0" w:color="auto"/>
              <w:right w:val="single" w:sz="4" w:space="0" w:color="auto"/>
            </w:tcBorders>
            <w:vAlign w:val="center"/>
          </w:tcPr>
          <w:p w:rsidR="00257630" w:rsidRPr="00257630" w:rsidRDefault="00257630" w:rsidP="00257630">
            <w:pPr>
              <w:spacing w:line="276" w:lineRule="auto"/>
              <w:jc w:val="center"/>
              <w:rPr>
                <w:rFonts w:ascii="Times New Roman" w:hAnsi="Times New Roman"/>
                <w:sz w:val="26"/>
                <w:szCs w:val="26"/>
              </w:rPr>
            </w:pPr>
          </w:p>
        </w:tc>
      </w:tr>
    </w:tbl>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Заявитель подтверждает право Фонда:</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 навести перед принятием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необходимые справки о Заявителе, то есть запросить любое лицо о дополнительной информации;</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так как любые задержки в представлении </w:t>
      </w:r>
      <w:proofErr w:type="gramStart"/>
      <w:r w:rsidRPr="00257630">
        <w:rPr>
          <w:rFonts w:ascii="Times New Roman" w:hAnsi="Times New Roman"/>
          <w:b/>
          <w:sz w:val="20"/>
          <w:szCs w:val="20"/>
        </w:rPr>
        <w:t>необходимой  информации</w:t>
      </w:r>
      <w:proofErr w:type="gramEnd"/>
      <w:r w:rsidRPr="00257630">
        <w:rPr>
          <w:rFonts w:ascii="Times New Roman" w:hAnsi="Times New Roman"/>
          <w:b/>
          <w:sz w:val="20"/>
          <w:szCs w:val="20"/>
        </w:rPr>
        <w:t xml:space="preserve"> приводят к отсрочке принятия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 затребовать иные документы, </w:t>
      </w:r>
      <w:proofErr w:type="gramStart"/>
      <w:r w:rsidRPr="00257630">
        <w:rPr>
          <w:rFonts w:ascii="Times New Roman" w:hAnsi="Times New Roman"/>
          <w:b/>
          <w:sz w:val="20"/>
          <w:szCs w:val="20"/>
        </w:rPr>
        <w:t>необходимые  для</w:t>
      </w:r>
      <w:proofErr w:type="gramEnd"/>
      <w:r w:rsidRPr="00257630">
        <w:rPr>
          <w:rFonts w:ascii="Times New Roman" w:hAnsi="Times New Roman"/>
          <w:b/>
          <w:sz w:val="20"/>
          <w:szCs w:val="20"/>
        </w:rPr>
        <w:t xml:space="preserve"> рассмотрения заявления-анкеты на получение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 </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lastRenderedPageBreak/>
        <w:t xml:space="preserve">Заявитель подтверждает и гарантирует достоверность </w:t>
      </w:r>
      <w:proofErr w:type="gramStart"/>
      <w:r w:rsidRPr="00257630">
        <w:rPr>
          <w:rFonts w:ascii="Times New Roman" w:hAnsi="Times New Roman"/>
          <w:b/>
          <w:sz w:val="20"/>
          <w:szCs w:val="20"/>
        </w:rPr>
        <w:t>информации</w:t>
      </w:r>
      <w:proofErr w:type="gramEnd"/>
      <w:r w:rsidRPr="00257630">
        <w:rPr>
          <w:rFonts w:ascii="Times New Roman" w:hAnsi="Times New Roman"/>
          <w:b/>
          <w:sz w:val="20"/>
          <w:szCs w:val="20"/>
        </w:rPr>
        <w:t xml:space="preserve"> содержащейся в представленных документах.</w:t>
      </w:r>
    </w:p>
    <w:tbl>
      <w:tblPr>
        <w:tblW w:w="0" w:type="auto"/>
        <w:tblLook w:val="04A0" w:firstRow="1" w:lastRow="0" w:firstColumn="1" w:lastColumn="0" w:noHBand="0" w:noVBand="1"/>
      </w:tblPr>
      <w:tblGrid>
        <w:gridCol w:w="2841"/>
        <w:gridCol w:w="1500"/>
        <w:gridCol w:w="540"/>
        <w:gridCol w:w="2660"/>
        <w:gridCol w:w="278"/>
        <w:gridCol w:w="2102"/>
      </w:tblGrid>
      <w:tr w:rsidR="00257630" w:rsidRPr="00257630" w:rsidTr="00257630">
        <w:tc>
          <w:tcPr>
            <w:tcW w:w="2841" w:type="dxa"/>
          </w:tcPr>
          <w:p w:rsidR="00257630" w:rsidRPr="00257630" w:rsidRDefault="00257630" w:rsidP="00257630">
            <w:pPr>
              <w:spacing w:after="0" w:line="240" w:lineRule="auto"/>
              <w:jc w:val="both"/>
              <w:rPr>
                <w:rFonts w:ascii="Times New Roman" w:eastAsia="Times New Roman" w:hAnsi="Times New Roman"/>
                <w:sz w:val="24"/>
                <w:szCs w:val="24"/>
                <w:lang w:eastAsia="ar-SA"/>
              </w:rPr>
            </w:pPr>
          </w:p>
          <w:p w:rsidR="00257630" w:rsidRPr="00257630" w:rsidRDefault="00257630" w:rsidP="00257630">
            <w:pPr>
              <w:spacing w:after="0" w:line="240" w:lineRule="auto"/>
              <w:rPr>
                <w:rFonts w:ascii="Times New Roman" w:eastAsia="Times New Roman" w:hAnsi="Times New Roman"/>
                <w:b/>
                <w:sz w:val="24"/>
                <w:szCs w:val="24"/>
              </w:rPr>
            </w:pPr>
            <w:proofErr w:type="gramStart"/>
            <w:r w:rsidRPr="00257630">
              <w:rPr>
                <w:rFonts w:ascii="Times New Roman" w:eastAsia="Times New Roman" w:hAnsi="Times New Roman"/>
                <w:b/>
                <w:sz w:val="24"/>
                <w:szCs w:val="24"/>
                <w:lang w:eastAsia="ar-SA"/>
              </w:rPr>
              <w:t xml:space="preserve">Заявитель:   </w:t>
            </w:r>
            <w:proofErr w:type="gramEnd"/>
            <w:r w:rsidRPr="00257630">
              <w:rPr>
                <w:rFonts w:ascii="Times New Roman" w:eastAsia="Times New Roman" w:hAnsi="Times New Roman"/>
                <w:b/>
                <w:sz w:val="24"/>
                <w:szCs w:val="24"/>
              </w:rPr>
              <w:t xml:space="preserve">          </w:t>
            </w:r>
          </w:p>
        </w:tc>
        <w:tc>
          <w:tcPr>
            <w:tcW w:w="150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40"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6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78"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102"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841"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0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40"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6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78"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102"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841"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0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40"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6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78"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102"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841"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0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40"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6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78"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102"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lang w:eastAsia="ru-RU"/>
        </w:rPr>
      </w:pPr>
      <w:r w:rsidRPr="00257630">
        <w:rPr>
          <w:rFonts w:ascii="Times New Roman" w:eastAsia="Times New Roman" w:hAnsi="Times New Roman"/>
          <w:i/>
          <w:sz w:val="20"/>
          <w:szCs w:val="20"/>
        </w:rPr>
        <w:br w:type="page"/>
      </w:r>
      <w:r w:rsidRPr="00257630">
        <w:rPr>
          <w:rFonts w:ascii="Times New Roman" w:eastAsia="Times New Roman" w:hAnsi="Times New Roman"/>
          <w:i/>
          <w:sz w:val="20"/>
          <w:szCs w:val="20"/>
          <w:lang w:eastAsia="ru-RU"/>
        </w:rPr>
        <w:lastRenderedPageBreak/>
        <w:t xml:space="preserve"> Приложение № 3</w:t>
      </w:r>
    </w:p>
    <w:p w:rsidR="00257630" w:rsidRPr="00257630" w:rsidRDefault="00257630" w:rsidP="00257630">
      <w:pPr>
        <w:spacing w:after="0" w:line="240" w:lineRule="auto"/>
        <w:jc w:val="center"/>
        <w:rPr>
          <w:rFonts w:ascii="Times New Roman" w:eastAsia="Times New Roman" w:hAnsi="Times New Roman"/>
          <w:b/>
          <w:sz w:val="26"/>
          <w:szCs w:val="26"/>
          <w:lang w:eastAsia="ru-RU"/>
        </w:rPr>
      </w:pPr>
      <w:r w:rsidRPr="00257630">
        <w:rPr>
          <w:rFonts w:ascii="Times New Roman" w:eastAsia="Times New Roman" w:hAnsi="Times New Roman"/>
          <w:b/>
          <w:sz w:val="26"/>
          <w:szCs w:val="26"/>
          <w:lang w:eastAsia="ru-RU"/>
        </w:rPr>
        <w:t>Анкета поручителя - юридического лица</w:t>
      </w:r>
    </w:p>
    <w:p w:rsidR="00257630" w:rsidRPr="00257630" w:rsidRDefault="00257630" w:rsidP="00257630">
      <w:pPr>
        <w:spacing w:after="0" w:line="240" w:lineRule="auto"/>
        <w:rPr>
          <w:rFonts w:ascii="Times New Roman" w:hAnsi="Times New Roman"/>
          <w:b/>
          <w:sz w:val="24"/>
          <w:szCs w:val="24"/>
        </w:rPr>
      </w:pPr>
      <w:r w:rsidRPr="00257630">
        <w:rPr>
          <w:rFonts w:ascii="Times New Roman" w:hAnsi="Times New Roman"/>
          <w:b/>
          <w:sz w:val="24"/>
          <w:szCs w:val="24"/>
        </w:rPr>
        <w:t xml:space="preserve">Поручительство предоставляется в качестве обеспечения по </w:t>
      </w:r>
      <w:proofErr w:type="spellStart"/>
      <w:r w:rsidRPr="00257630">
        <w:rPr>
          <w:rFonts w:ascii="Times New Roman" w:hAnsi="Times New Roman"/>
          <w:b/>
          <w:sz w:val="24"/>
          <w:szCs w:val="24"/>
        </w:rPr>
        <w:t>микрозайму</w:t>
      </w:r>
      <w:proofErr w:type="spellEnd"/>
      <w:r w:rsidRPr="00257630">
        <w:rPr>
          <w:rFonts w:ascii="Times New Roman" w:hAnsi="Times New Roman"/>
          <w:b/>
          <w:sz w:val="24"/>
          <w:szCs w:val="24"/>
        </w:rPr>
        <w:t>:</w:t>
      </w:r>
    </w:p>
    <w:p w:rsidR="00257630" w:rsidRPr="00257630" w:rsidRDefault="00257630" w:rsidP="00257630">
      <w:pPr>
        <w:spacing w:after="0" w:line="240" w:lineRule="auto"/>
        <w:rPr>
          <w:rFonts w:ascii="Times New Roman" w:hAnsi="Times New Roman"/>
          <w:b/>
          <w:sz w:val="24"/>
          <w:szCs w:val="24"/>
        </w:rPr>
      </w:pPr>
    </w:p>
    <w:p w:rsidR="00257630" w:rsidRPr="00257630" w:rsidRDefault="00257630" w:rsidP="00257630">
      <w:pPr>
        <w:spacing w:after="0" w:line="240" w:lineRule="auto"/>
        <w:rPr>
          <w:rFonts w:ascii="Times New Roman" w:hAnsi="Times New Roman"/>
          <w:b/>
          <w:sz w:val="24"/>
          <w:szCs w:val="24"/>
        </w:rPr>
      </w:pPr>
      <w:r w:rsidRPr="00257630">
        <w:rPr>
          <w:rFonts w:ascii="Times New Roman" w:hAnsi="Times New Roman"/>
          <w:b/>
          <w:sz w:val="24"/>
          <w:szCs w:val="24"/>
        </w:rPr>
        <w:t>Заёмщик_____________________________________________________________________</w:t>
      </w:r>
    </w:p>
    <w:p w:rsidR="00257630" w:rsidRPr="00257630" w:rsidRDefault="00257630" w:rsidP="00257630">
      <w:pPr>
        <w:spacing w:after="0" w:line="240" w:lineRule="auto"/>
        <w:rPr>
          <w:rFonts w:ascii="Times New Roman" w:hAnsi="Times New Roman"/>
          <w:b/>
          <w:sz w:val="24"/>
          <w:szCs w:val="24"/>
        </w:rPr>
      </w:pPr>
    </w:p>
    <w:p w:rsidR="00257630" w:rsidRPr="00257630" w:rsidRDefault="00257630" w:rsidP="00257630">
      <w:pPr>
        <w:spacing w:after="0" w:line="240" w:lineRule="auto"/>
        <w:rPr>
          <w:rFonts w:ascii="Times New Roman" w:hAnsi="Times New Roman"/>
          <w:b/>
          <w:sz w:val="24"/>
          <w:szCs w:val="24"/>
        </w:rPr>
      </w:pPr>
      <w:r w:rsidRPr="00257630">
        <w:rPr>
          <w:rFonts w:ascii="Times New Roman" w:hAnsi="Times New Roman"/>
          <w:b/>
          <w:sz w:val="24"/>
          <w:szCs w:val="24"/>
        </w:rPr>
        <w:t xml:space="preserve">Необходимая сумма </w:t>
      </w:r>
      <w:proofErr w:type="spellStart"/>
      <w:r w:rsidRPr="00257630">
        <w:rPr>
          <w:rFonts w:ascii="Times New Roman" w:hAnsi="Times New Roman"/>
          <w:b/>
          <w:sz w:val="24"/>
          <w:szCs w:val="24"/>
        </w:rPr>
        <w:t>микрозайма</w:t>
      </w:r>
      <w:proofErr w:type="spellEnd"/>
      <w:r w:rsidRPr="00257630">
        <w:rPr>
          <w:rFonts w:ascii="Times New Roman" w:hAnsi="Times New Roman"/>
          <w:b/>
          <w:sz w:val="24"/>
          <w:szCs w:val="24"/>
        </w:rPr>
        <w:t xml:space="preserve"> ______________________</w:t>
      </w:r>
      <w:proofErr w:type="gramStart"/>
      <w:r w:rsidRPr="00257630">
        <w:rPr>
          <w:rFonts w:ascii="Times New Roman" w:hAnsi="Times New Roman"/>
          <w:b/>
          <w:sz w:val="24"/>
          <w:szCs w:val="24"/>
        </w:rPr>
        <w:t>_  Срок</w:t>
      </w:r>
      <w:proofErr w:type="gramEnd"/>
      <w:r w:rsidRPr="00257630">
        <w:rPr>
          <w:rFonts w:ascii="Times New Roman" w:hAnsi="Times New Roman"/>
          <w:b/>
          <w:sz w:val="24"/>
          <w:szCs w:val="24"/>
        </w:rPr>
        <w:t>__________________</w:t>
      </w:r>
    </w:p>
    <w:p w:rsidR="00257630" w:rsidRPr="00257630" w:rsidRDefault="00257630" w:rsidP="00257630">
      <w:pPr>
        <w:spacing w:after="0" w:line="240" w:lineRule="auto"/>
        <w:rPr>
          <w:rFonts w:ascii="Times New Roman" w:hAnsi="Times New Roman"/>
          <w:b/>
          <w:sz w:val="24"/>
          <w:szCs w:val="24"/>
        </w:rPr>
      </w:pPr>
    </w:p>
    <w:p w:rsidR="00257630" w:rsidRPr="00257630" w:rsidRDefault="00257630" w:rsidP="00257630">
      <w:pPr>
        <w:numPr>
          <w:ilvl w:val="0"/>
          <w:numId w:val="3"/>
        </w:numPr>
        <w:spacing w:after="0" w:line="254" w:lineRule="auto"/>
        <w:jc w:val="center"/>
        <w:rPr>
          <w:rFonts w:ascii="Times New Roman" w:hAnsi="Times New Roman"/>
          <w:b/>
          <w:sz w:val="24"/>
          <w:szCs w:val="24"/>
        </w:rPr>
      </w:pPr>
      <w:r w:rsidRPr="00257630">
        <w:rPr>
          <w:rFonts w:ascii="Times New Roman" w:hAnsi="Times New Roman"/>
          <w:b/>
          <w:sz w:val="24"/>
          <w:szCs w:val="24"/>
        </w:rPr>
        <w:t>Сведения о Поручителе</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6095"/>
      </w:tblGrid>
      <w:tr w:rsidR="00257630" w:rsidRPr="00257630" w:rsidTr="00257630">
        <w:trPr>
          <w:trHeight w:val="1264"/>
        </w:trPr>
        <w:tc>
          <w:tcPr>
            <w:tcW w:w="4111"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Полное наименование организации, сокращенное наименование (если имеется), наименование на иностранном языке (если имеется)</w:t>
            </w:r>
          </w:p>
          <w:p w:rsidR="00257630" w:rsidRPr="00257630" w:rsidRDefault="00257630" w:rsidP="00257630">
            <w:pPr>
              <w:spacing w:after="0" w:line="240" w:lineRule="auto"/>
              <w:rPr>
                <w:rFonts w:ascii="Times New Roman" w:eastAsia="Times New Roman" w:hAnsi="Times New Roman"/>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Адрес местонахождения (в соответствии с ЕГРЮЛ)</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Адрес местонахождения (в соответствии с учредительными документами)</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Почтовый адрес</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ИНН (дата и место выдачи)</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76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proofErr w:type="gramStart"/>
            <w:r w:rsidRPr="00257630">
              <w:rPr>
                <w:rFonts w:ascii="Times New Roman" w:eastAsia="Times New Roman" w:hAnsi="Times New Roman"/>
                <w:lang w:eastAsia="ru-RU"/>
              </w:rPr>
              <w:t>ОГРН  (</w:t>
            </w:r>
            <w:proofErr w:type="gramEnd"/>
            <w:r w:rsidRPr="00257630">
              <w:rPr>
                <w:rFonts w:ascii="Times New Roman" w:eastAsia="Times New Roman" w:hAnsi="Times New Roman"/>
                <w:lang w:eastAsia="ru-RU"/>
              </w:rPr>
              <w:t>дата, наименование регистрирующего органа,  место регистрации, серия и номер)</w:t>
            </w:r>
          </w:p>
        </w:tc>
        <w:tc>
          <w:tcPr>
            <w:tcW w:w="609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Организационно-правовая форма</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1008"/>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Коды форм федерального государственного статистического наблюдения (при наличии)</w:t>
            </w:r>
          </w:p>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ОКПО ОКВЭД</w:t>
            </w:r>
          </w:p>
        </w:tc>
        <w:tc>
          <w:tcPr>
            <w:tcW w:w="609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sz w:val="24"/>
                <w:szCs w:val="24"/>
                <w:lang w:eastAsia="ru-RU"/>
              </w:rPr>
            </w:pPr>
          </w:p>
        </w:tc>
      </w:tr>
      <w:tr w:rsidR="00257630" w:rsidRPr="00257630" w:rsidTr="00257630">
        <w:trPr>
          <w:trHeight w:val="6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val="en-US" w:eastAsia="ru-RU"/>
              </w:rPr>
            </w:pPr>
            <w:r w:rsidRPr="00257630">
              <w:rPr>
                <w:rFonts w:ascii="Times New Roman" w:eastAsia="Times New Roman" w:hAnsi="Times New Roman"/>
                <w:lang w:eastAsia="ru-RU"/>
              </w:rPr>
              <w:t>Контактные данные организации-Заявителя</w:t>
            </w:r>
          </w:p>
        </w:tc>
        <w:tc>
          <w:tcPr>
            <w:tcW w:w="6095"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rPr>
                <w:rFonts w:ascii="Times New Roman" w:eastAsia="Times New Roman" w:hAnsi="Times New Roman"/>
                <w:lang w:eastAsia="ru-RU"/>
              </w:rPr>
            </w:pPr>
            <w:proofErr w:type="gramStart"/>
            <w:r w:rsidRPr="00257630">
              <w:rPr>
                <w:rFonts w:ascii="Times New Roman" w:eastAsia="Times New Roman" w:hAnsi="Times New Roman"/>
                <w:lang w:eastAsia="ru-RU"/>
              </w:rPr>
              <w:t>моб._</w:t>
            </w:r>
            <w:proofErr w:type="gramEnd"/>
            <w:r w:rsidRPr="00257630">
              <w:rPr>
                <w:rFonts w:ascii="Times New Roman" w:eastAsia="Times New Roman" w:hAnsi="Times New Roman"/>
                <w:lang w:eastAsia="ru-RU"/>
              </w:rPr>
              <w:t>_______________________________________________  раб.________________________________________________</w:t>
            </w:r>
          </w:p>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факс________________________________________________</w:t>
            </w:r>
          </w:p>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 xml:space="preserve">Электронный </w:t>
            </w:r>
            <w:proofErr w:type="gramStart"/>
            <w:r w:rsidRPr="00257630">
              <w:rPr>
                <w:rFonts w:ascii="Times New Roman" w:eastAsia="Times New Roman" w:hAnsi="Times New Roman"/>
                <w:lang w:eastAsia="ru-RU"/>
              </w:rPr>
              <w:t>адрес:_</w:t>
            </w:r>
            <w:proofErr w:type="gramEnd"/>
            <w:r w:rsidRPr="00257630">
              <w:rPr>
                <w:rFonts w:ascii="Times New Roman" w:eastAsia="Times New Roman" w:hAnsi="Times New Roman"/>
                <w:lang w:eastAsia="ru-RU"/>
              </w:rPr>
              <w:t>________________________________</w:t>
            </w:r>
          </w:p>
        </w:tc>
      </w:tr>
      <w:tr w:rsidR="00257630" w:rsidRPr="00257630" w:rsidTr="00257630">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Сведения о величине зарегистрированного и оплаченного уставного (складочного) капитала и величине уставного Фонда, имущества.</w:t>
            </w:r>
          </w:p>
        </w:tc>
        <w:tc>
          <w:tcPr>
            <w:tcW w:w="609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51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Ф.И.О.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 xml:space="preserve">Паспорт </w:t>
            </w:r>
            <w:r w:rsidRPr="00257630">
              <w:rPr>
                <w:rFonts w:ascii="Times New Roman" w:hAnsi="Times New Roman"/>
                <w:sz w:val="24"/>
                <w:szCs w:val="24"/>
              </w:rPr>
              <w:t xml:space="preserve">(серия и номер, дата выдачи, наименование </w:t>
            </w:r>
            <w:proofErr w:type="gramStart"/>
            <w:r w:rsidRPr="00257630">
              <w:rPr>
                <w:rFonts w:ascii="Times New Roman" w:hAnsi="Times New Roman"/>
                <w:sz w:val="24"/>
                <w:szCs w:val="24"/>
              </w:rPr>
              <w:t>органа</w:t>
            </w:r>
            <w:proofErr w:type="gramEnd"/>
            <w:r w:rsidRPr="00257630">
              <w:rPr>
                <w:rFonts w:ascii="Times New Roman" w:hAnsi="Times New Roman"/>
                <w:sz w:val="24"/>
                <w:szCs w:val="24"/>
              </w:rPr>
              <w:t xml:space="preserve"> выдавшего документ, и код подразделения (если имеется)).</w:t>
            </w:r>
          </w:p>
        </w:tc>
        <w:tc>
          <w:tcPr>
            <w:tcW w:w="609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ИНН руководителя (дата и место выдачи)</w:t>
            </w:r>
          </w:p>
        </w:tc>
        <w:tc>
          <w:tcPr>
            <w:tcW w:w="609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4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Наименование и реквизиты документа, подтверждающего полномочия руководителя</w:t>
            </w:r>
          </w:p>
        </w:tc>
        <w:tc>
          <w:tcPr>
            <w:tcW w:w="6095"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Адрес регистрации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Адрес места жительства руководителя</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t>Ф.И.О.  главного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lang w:eastAsia="ru-RU"/>
              </w:rPr>
            </w:pPr>
          </w:p>
        </w:tc>
      </w:tr>
      <w:tr w:rsidR="00257630" w:rsidRPr="00257630" w:rsidTr="00257630">
        <w:trPr>
          <w:trHeight w:val="454"/>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eastAsia="Times New Roman" w:hAnsi="Times New Roman"/>
                <w:lang w:eastAsia="ru-RU"/>
              </w:rPr>
            </w:pPr>
            <w:r w:rsidRPr="00257630">
              <w:rPr>
                <w:rFonts w:ascii="Times New Roman" w:eastAsia="Times New Roman" w:hAnsi="Times New Roman"/>
                <w:lang w:eastAsia="ru-RU"/>
              </w:rPr>
              <w:lastRenderedPageBreak/>
              <w:t>Контактный телефон Руководителя/гл. бухгалтера</w:t>
            </w:r>
          </w:p>
        </w:tc>
        <w:tc>
          <w:tcPr>
            <w:tcW w:w="6095" w:type="dxa"/>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pacing w:after="0" w:line="240" w:lineRule="auto"/>
              <w:rPr>
                <w:rFonts w:ascii="Times New Roman" w:eastAsia="Times New Roman" w:hAnsi="Times New Roman"/>
                <w:lang w:eastAsia="ru-RU"/>
              </w:rPr>
            </w:pPr>
          </w:p>
        </w:tc>
      </w:tr>
    </w:tbl>
    <w:p w:rsidR="00257630" w:rsidRPr="00257630" w:rsidRDefault="00257630" w:rsidP="00257630">
      <w:pPr>
        <w:spacing w:after="0" w:line="240" w:lineRule="auto"/>
        <w:ind w:left="360"/>
        <w:jc w:val="center"/>
        <w:rPr>
          <w:rFonts w:ascii="Times New Roman" w:eastAsia="Times New Roman" w:hAnsi="Times New Roman"/>
          <w:b/>
          <w:sz w:val="20"/>
          <w:szCs w:val="20"/>
          <w:lang w:eastAsia="ru-RU"/>
        </w:rPr>
      </w:pPr>
    </w:p>
    <w:p w:rsidR="00257630" w:rsidRPr="00257630" w:rsidRDefault="00257630" w:rsidP="00257630">
      <w:pPr>
        <w:spacing w:after="0" w:line="240" w:lineRule="auto"/>
        <w:ind w:left="360"/>
        <w:jc w:val="center"/>
        <w:rPr>
          <w:rFonts w:ascii="Times New Roman" w:eastAsia="Times New Roman" w:hAnsi="Times New Roman"/>
          <w:b/>
          <w:sz w:val="24"/>
          <w:szCs w:val="24"/>
          <w:lang w:eastAsia="ru-RU"/>
        </w:rPr>
      </w:pPr>
      <w:r w:rsidRPr="00257630">
        <w:rPr>
          <w:rFonts w:ascii="Times New Roman" w:eastAsia="Times New Roman" w:hAnsi="Times New Roman"/>
          <w:b/>
          <w:sz w:val="24"/>
          <w:szCs w:val="24"/>
          <w:lang w:eastAsia="ru-RU"/>
        </w:rPr>
        <w:t>2. Сведения об учредителях/акционерах/участниках юридического лица</w:t>
      </w:r>
    </w:p>
    <w:p w:rsidR="00257630" w:rsidRPr="00257630" w:rsidRDefault="00257630" w:rsidP="00257630">
      <w:pPr>
        <w:spacing w:after="0" w:line="240" w:lineRule="auto"/>
        <w:jc w:val="center"/>
        <w:rPr>
          <w:rFonts w:ascii="Times New Roman" w:eastAsia="Times New Roman" w:hAnsi="Times New Roman"/>
          <w:b/>
          <w:sz w:val="24"/>
          <w:szCs w:val="24"/>
          <w:lang w:eastAsia="ru-RU"/>
        </w:rPr>
      </w:pPr>
      <w:r w:rsidRPr="00257630">
        <w:rPr>
          <w:rFonts w:ascii="Times New Roman" w:eastAsia="Times New Roman" w:hAnsi="Times New Roman"/>
          <w:b/>
          <w:sz w:val="24"/>
          <w:szCs w:val="24"/>
          <w:lang w:eastAsia="ru-RU"/>
        </w:rPr>
        <w:t>Юридических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10"/>
        <w:gridCol w:w="1913"/>
        <w:gridCol w:w="1806"/>
        <w:gridCol w:w="3687"/>
      </w:tblGrid>
      <w:tr w:rsidR="00257630" w:rsidRPr="00257630" w:rsidTr="00257630">
        <w:tc>
          <w:tcPr>
            <w:tcW w:w="1990"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Наименование организации</w:t>
            </w:r>
          </w:p>
        </w:tc>
        <w:tc>
          <w:tcPr>
            <w:tcW w:w="810"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Доля</w:t>
            </w:r>
          </w:p>
        </w:tc>
        <w:tc>
          <w:tcPr>
            <w:tcW w:w="1913"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Наличие просроченной задолженности перед банками</w:t>
            </w:r>
          </w:p>
        </w:tc>
        <w:tc>
          <w:tcPr>
            <w:tcW w:w="1806"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Наличие текущего судебного преследования</w:t>
            </w:r>
          </w:p>
        </w:tc>
        <w:tc>
          <w:tcPr>
            <w:tcW w:w="36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Сведения об ИНН, адрес места нахождения</w:t>
            </w:r>
          </w:p>
        </w:tc>
      </w:tr>
      <w:tr w:rsidR="00257630" w:rsidRPr="00257630" w:rsidTr="00257630">
        <w:tc>
          <w:tcPr>
            <w:tcW w:w="1990"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r>
      <w:tr w:rsidR="00257630" w:rsidRPr="00257630" w:rsidTr="00257630">
        <w:tc>
          <w:tcPr>
            <w:tcW w:w="1990"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810"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1806"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eastAsia="Times New Roman" w:hAnsi="Times New Roman"/>
                <w:b/>
                <w:sz w:val="24"/>
                <w:szCs w:val="24"/>
                <w:lang w:eastAsia="ru-RU"/>
              </w:rPr>
            </w:pPr>
          </w:p>
        </w:tc>
      </w:tr>
    </w:tbl>
    <w:p w:rsidR="00257630" w:rsidRPr="00257630" w:rsidRDefault="00257630" w:rsidP="00257630">
      <w:pPr>
        <w:spacing w:after="0" w:line="240" w:lineRule="auto"/>
        <w:jc w:val="center"/>
        <w:rPr>
          <w:rFonts w:ascii="Times New Roman" w:eastAsia="Times New Roman" w:hAnsi="Times New Roman"/>
          <w:b/>
          <w:sz w:val="24"/>
          <w:szCs w:val="24"/>
          <w:lang w:eastAsia="ru-RU"/>
        </w:rPr>
      </w:pPr>
      <w:r w:rsidRPr="00257630">
        <w:rPr>
          <w:rFonts w:ascii="Times New Roman" w:eastAsia="Times New Roman" w:hAnsi="Times New Roman"/>
          <w:b/>
          <w:sz w:val="24"/>
          <w:szCs w:val="24"/>
          <w:lang w:eastAsia="ru-RU"/>
        </w:rPr>
        <w:t>Физических лицах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833"/>
        <w:gridCol w:w="6076"/>
      </w:tblGrid>
      <w:tr w:rsidR="00257630" w:rsidRPr="00257630" w:rsidTr="00257630">
        <w:tc>
          <w:tcPr>
            <w:tcW w:w="329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Ф.И.О.</w:t>
            </w:r>
          </w:p>
        </w:tc>
        <w:tc>
          <w:tcPr>
            <w:tcW w:w="833"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Доля</w:t>
            </w:r>
          </w:p>
        </w:tc>
        <w:tc>
          <w:tcPr>
            <w:tcW w:w="6076"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eastAsia="Times New Roman" w:hAnsi="Times New Roman"/>
                <w:sz w:val="24"/>
                <w:szCs w:val="24"/>
                <w:lang w:eastAsia="ru-RU"/>
              </w:rPr>
            </w:pPr>
            <w:r w:rsidRPr="00257630">
              <w:rPr>
                <w:rFonts w:ascii="Times New Roman" w:eastAsia="Times New Roman" w:hAnsi="Times New Roman"/>
                <w:sz w:val="24"/>
                <w:szCs w:val="24"/>
                <w:lang w:eastAsia="ru-RU"/>
              </w:rPr>
              <w:t xml:space="preserve">Паспортные данные, адрес места регистрации, почтовый адрес, </w:t>
            </w:r>
            <w:r w:rsidRPr="00257630">
              <w:rPr>
                <w:rFonts w:ascii="Times New Roman" w:eastAsia="Times New Roman" w:hAnsi="Times New Roman"/>
                <w:sz w:val="24"/>
                <w:szCs w:val="24"/>
                <w:lang w:val="en-US" w:eastAsia="ru-RU"/>
              </w:rPr>
              <w:t>e</w:t>
            </w:r>
            <w:r w:rsidRPr="00257630">
              <w:rPr>
                <w:rFonts w:ascii="Times New Roman" w:eastAsia="Times New Roman" w:hAnsi="Times New Roman"/>
                <w:sz w:val="24"/>
                <w:szCs w:val="24"/>
                <w:lang w:eastAsia="ru-RU"/>
              </w:rPr>
              <w:t>-</w:t>
            </w:r>
            <w:r w:rsidRPr="00257630">
              <w:rPr>
                <w:rFonts w:ascii="Times New Roman" w:eastAsia="Times New Roman" w:hAnsi="Times New Roman"/>
                <w:sz w:val="24"/>
                <w:szCs w:val="24"/>
                <w:lang w:val="en-US" w:eastAsia="ru-RU"/>
              </w:rPr>
              <w:t>mail</w:t>
            </w:r>
          </w:p>
        </w:tc>
      </w:tr>
      <w:tr w:rsidR="00257630" w:rsidRPr="00257630" w:rsidTr="00257630">
        <w:tc>
          <w:tcPr>
            <w:tcW w:w="329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r>
      <w:tr w:rsidR="00257630" w:rsidRPr="00257630" w:rsidTr="00257630">
        <w:tc>
          <w:tcPr>
            <w:tcW w:w="3297"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c>
          <w:tcPr>
            <w:tcW w:w="6076"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rPr>
                <w:rFonts w:ascii="Times New Roman" w:eastAsia="Times New Roman" w:hAnsi="Times New Roman"/>
                <w:b/>
                <w:sz w:val="24"/>
                <w:szCs w:val="24"/>
                <w:lang w:eastAsia="ru-RU"/>
              </w:rPr>
            </w:pPr>
          </w:p>
        </w:tc>
      </w:tr>
    </w:tbl>
    <w:p w:rsidR="00257630" w:rsidRPr="00257630" w:rsidRDefault="00257630" w:rsidP="00257630">
      <w:pPr>
        <w:spacing w:after="0" w:line="240" w:lineRule="auto"/>
        <w:ind w:firstLine="709"/>
        <w:jc w:val="both"/>
        <w:rPr>
          <w:rFonts w:ascii="Times New Roman" w:eastAsia="Times New Roman" w:hAnsi="Times New Roman"/>
          <w:bCs/>
          <w:sz w:val="20"/>
          <w:szCs w:val="20"/>
          <w:lang w:eastAsia="ru-RU"/>
        </w:rPr>
      </w:pPr>
      <w:r w:rsidRPr="00257630">
        <w:rPr>
          <w:rFonts w:ascii="Times New Roman" w:eastAsia="Times New Roman" w:hAnsi="Times New Roman"/>
          <w:b/>
          <w:bCs/>
        </w:rPr>
        <w:t xml:space="preserve">Анкета предоставлена в </w:t>
      </w:r>
      <w:r w:rsidRPr="00257630">
        <w:rPr>
          <w:rFonts w:ascii="Times New Roman" w:eastAsia="Times New Roman" w:hAnsi="Times New Roman"/>
          <w:bCs/>
          <w:sz w:val="20"/>
          <w:szCs w:val="20"/>
        </w:rPr>
        <w:t xml:space="preserve">НМК </w:t>
      </w:r>
      <w:r w:rsidR="00016416">
        <w:rPr>
          <w:rFonts w:ascii="Times New Roman" w:eastAsia="Times New Roman" w:hAnsi="Times New Roman"/>
          <w:bCs/>
        </w:rPr>
        <w:t>«</w:t>
      </w:r>
      <w:r w:rsidRPr="00257630">
        <w:rPr>
          <w:rFonts w:ascii="Times New Roman" w:eastAsia="Times New Roman" w:hAnsi="Times New Roman"/>
          <w:bCs/>
        </w:rPr>
        <w:t>Фонд микрокредитования субъектов малого и среднего предпринимательства КБР</w:t>
      </w:r>
      <w:r w:rsidR="00016416">
        <w:rPr>
          <w:rFonts w:ascii="Times New Roman" w:eastAsia="Times New Roman" w:hAnsi="Times New Roman"/>
          <w:bCs/>
        </w:rPr>
        <w:t>»</w:t>
      </w:r>
      <w:r w:rsidRPr="00257630">
        <w:rPr>
          <w:rFonts w:ascii="Times New Roman" w:eastAsia="Times New Roman" w:hAnsi="Times New Roman"/>
          <w:bCs/>
        </w:rPr>
        <w:t xml:space="preserve"> место нахождения: Кабардино-Балкарская Республика, г. Нальчик, ул. Циолковского, д. 7 (далее Фонд) с моего согласия. </w:t>
      </w:r>
      <w:proofErr w:type="gramStart"/>
      <w:r w:rsidRPr="00257630">
        <w:rPr>
          <w:rFonts w:ascii="Times New Roman" w:eastAsia="Times New Roman" w:hAnsi="Times New Roman"/>
          <w:bCs/>
        </w:rPr>
        <w:t>Все сведения</w:t>
      </w:r>
      <w:proofErr w:type="gramEnd"/>
      <w:r w:rsidRPr="00257630">
        <w:rPr>
          <w:rFonts w:ascii="Times New Roman" w:eastAsia="Times New Roman" w:hAnsi="Times New Roman"/>
          <w:bCs/>
        </w:rPr>
        <w:t xml:space="preserve"> указанные в данной Анкете являются подлинными. </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договора поручительства, а также на получение </w:t>
      </w:r>
      <w:r w:rsidRPr="00257630">
        <w:rPr>
          <w:rFonts w:ascii="Times New Roman" w:hAnsi="Times New Roman"/>
          <w:sz w:val="20"/>
          <w:szCs w:val="20"/>
        </w:rPr>
        <w:t>рекламной информации (продукции), в целях продвижения Фондом своих услуг</w:t>
      </w:r>
      <w:r w:rsidRPr="00257630">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передачу данных в БКИ        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получение данных из БКИ    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Настоящим </w:t>
      </w:r>
      <w:proofErr w:type="gramStart"/>
      <w:r w:rsidRPr="00257630">
        <w:rPr>
          <w:rFonts w:ascii="Times New Roman" w:eastAsia="Arial" w:hAnsi="Times New Roman" w:cs="Arial"/>
          <w:bCs/>
          <w:sz w:val="20"/>
          <w:szCs w:val="20"/>
          <w:lang w:eastAsia="ru-RU"/>
        </w:rPr>
        <w:t>Я</w:t>
      </w:r>
      <w:proofErr w:type="gramEnd"/>
      <w:r w:rsidRPr="00257630">
        <w:rPr>
          <w:rFonts w:ascii="Times New Roman" w:eastAsia="Arial" w:hAnsi="Times New Roman" w:cs="Arial"/>
          <w:bCs/>
          <w:sz w:val="20"/>
          <w:szCs w:val="20"/>
          <w:lang w:eastAsia="ru-RU"/>
        </w:rPr>
        <w:t>, ____________________________________________________________________________________,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(фамилия, имя, отчество)</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документ удостоверяющий </w:t>
      </w:r>
      <w:proofErr w:type="gramStart"/>
      <w:r w:rsidRPr="00257630">
        <w:rPr>
          <w:rFonts w:ascii="Times New Roman" w:eastAsia="Arial" w:hAnsi="Times New Roman" w:cs="Arial"/>
          <w:bCs/>
          <w:sz w:val="20"/>
          <w:szCs w:val="20"/>
          <w:lang w:eastAsia="ru-RU"/>
        </w:rPr>
        <w:t>личность  _</w:t>
      </w:r>
      <w:proofErr w:type="gramEnd"/>
      <w:r w:rsidRPr="00257630">
        <w:rPr>
          <w:rFonts w:ascii="Times New Roman" w:eastAsia="Arial" w:hAnsi="Times New Roman" w:cs="Arial"/>
          <w:bCs/>
          <w:sz w:val="20"/>
          <w:szCs w:val="20"/>
          <w:lang w:eastAsia="ru-RU"/>
        </w:rPr>
        <w:t>__________________      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(вид </w:t>
      </w:r>
      <w:proofErr w:type="gramStart"/>
      <w:r w:rsidRPr="00257630">
        <w:rPr>
          <w:rFonts w:ascii="Times New Roman" w:eastAsia="Arial" w:hAnsi="Times New Roman" w:cs="Arial"/>
          <w:bCs/>
          <w:sz w:val="20"/>
          <w:szCs w:val="20"/>
          <w:lang w:eastAsia="ru-RU"/>
        </w:rPr>
        <w:t xml:space="preserve">документа)   </w:t>
      </w:r>
      <w:proofErr w:type="gramEnd"/>
      <w:r w:rsidRPr="00257630">
        <w:rPr>
          <w:rFonts w:ascii="Times New Roman" w:eastAsia="Arial" w:hAnsi="Times New Roman" w:cs="Arial"/>
          <w:bCs/>
          <w:sz w:val="20"/>
          <w:szCs w:val="20"/>
          <w:lang w:eastAsia="ru-RU"/>
        </w:rPr>
        <w:t xml:space="preserve">                                  (серия, номер)</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выдан _____________________________________________________________________________________________,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(кем и когда)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зарегистрированный (</w:t>
      </w:r>
      <w:proofErr w:type="spellStart"/>
      <w:r w:rsidRPr="00257630">
        <w:rPr>
          <w:rFonts w:ascii="Times New Roman" w:eastAsia="Arial" w:hAnsi="Times New Roman" w:cs="Arial"/>
          <w:bCs/>
          <w:sz w:val="20"/>
          <w:szCs w:val="20"/>
          <w:lang w:eastAsia="ru-RU"/>
        </w:rPr>
        <w:t>ая</w:t>
      </w:r>
      <w:proofErr w:type="spellEnd"/>
      <w:r w:rsidRPr="00257630">
        <w:rPr>
          <w:rFonts w:ascii="Times New Roman" w:eastAsia="Arial" w:hAnsi="Times New Roman" w:cs="Arial"/>
          <w:bCs/>
          <w:sz w:val="20"/>
          <w:szCs w:val="20"/>
          <w:lang w:eastAsia="ru-RU"/>
        </w:rPr>
        <w:t>) по адресу: 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даю свое согласие Фонду на: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получение всей имеющейся обо мне и юридическом лице как субъектах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О кредитных историях</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 xml:space="preserve">. Цель запроса – заключение договора </w:t>
      </w:r>
      <w:r w:rsidRPr="00257630">
        <w:rPr>
          <w:rFonts w:ascii="Times New Roman" w:eastAsia="Arial" w:hAnsi="Times New Roman" w:cs="Arial"/>
          <w:bCs/>
          <w:i/>
          <w:sz w:val="20"/>
          <w:szCs w:val="20"/>
          <w:lang w:eastAsia="ru-RU"/>
        </w:rPr>
        <w:t>поручительства</w:t>
      </w:r>
      <w:r w:rsidRPr="00257630">
        <w:rPr>
          <w:rFonts w:ascii="Times New Roman" w:eastAsia="Arial" w:hAnsi="Times New Roman" w:cs="Arial"/>
          <w:bCs/>
          <w:sz w:val="20"/>
          <w:szCs w:val="20"/>
          <w:lang w:eastAsia="ru-RU"/>
        </w:rPr>
        <w:t>;</w:t>
      </w:r>
    </w:p>
    <w:p w:rsidR="00257630" w:rsidRPr="00257630" w:rsidRDefault="00257630" w:rsidP="00257630">
      <w:pPr>
        <w:spacing w:after="0" w:line="240" w:lineRule="auto"/>
        <w:ind w:right="-1"/>
        <w:jc w:val="both"/>
        <w:rPr>
          <w:rFonts w:ascii="Times New Roman" w:hAnsi="Times New Roman"/>
          <w:sz w:val="20"/>
          <w:szCs w:val="20"/>
        </w:rPr>
      </w:pPr>
      <w:r w:rsidRPr="00257630">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257630">
        <w:rPr>
          <w:rFonts w:ascii="Times New Roman" w:eastAsia="Times New Roman" w:hAnsi="Times New Roman"/>
          <w:color w:val="000000"/>
          <w:sz w:val="20"/>
          <w:szCs w:val="20"/>
          <w:lang w:eastAsia="ru-RU"/>
        </w:rPr>
        <w:t xml:space="preserve">ФЗ от 27.07.2006 г.  № 152-ФЗ </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О персональных данных</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w:t>
      </w:r>
    </w:p>
    <w:tbl>
      <w:tblPr>
        <w:tblW w:w="0" w:type="auto"/>
        <w:tblLook w:val="04A0" w:firstRow="1" w:lastRow="0" w:firstColumn="1" w:lastColumn="0" w:noHBand="0" w:noVBand="1"/>
      </w:tblPr>
      <w:tblGrid>
        <w:gridCol w:w="2900"/>
        <w:gridCol w:w="1534"/>
        <w:gridCol w:w="555"/>
        <w:gridCol w:w="2759"/>
        <w:gridCol w:w="281"/>
        <w:gridCol w:w="2176"/>
      </w:tblGrid>
      <w:tr w:rsidR="00257630" w:rsidRPr="00257630" w:rsidTr="00257630">
        <w:tc>
          <w:tcPr>
            <w:tcW w:w="2943" w:type="dxa"/>
            <w:hideMark/>
          </w:tcPr>
          <w:p w:rsidR="00257630" w:rsidRPr="00257630" w:rsidRDefault="00257630" w:rsidP="00257630">
            <w:pPr>
              <w:spacing w:after="0" w:line="240" w:lineRule="auto"/>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Поручитель: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hideMark/>
          </w:tcPr>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hideMark/>
          </w:tcPr>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 (</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hideMark/>
          </w:tcPr>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hideMark/>
          </w:tcPr>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76" w:lineRule="auto"/>
        <w:ind w:left="720"/>
        <w:contextualSpacing/>
        <w:jc w:val="center"/>
        <w:rPr>
          <w:rFonts w:ascii="Times New Roman" w:hAnsi="Times New Roman"/>
          <w:b/>
          <w:sz w:val="26"/>
          <w:szCs w:val="26"/>
        </w:rPr>
      </w:pPr>
      <w:r w:rsidRPr="00257630">
        <w:rPr>
          <w:rFonts w:ascii="Times New Roman" w:hAnsi="Times New Roman"/>
          <w:b/>
          <w:sz w:val="26"/>
          <w:szCs w:val="26"/>
        </w:rPr>
        <w:t xml:space="preserve">Список обязательных документов, предоставленных Поручителем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7787"/>
        <w:gridCol w:w="1701"/>
      </w:tblGrid>
      <w:tr w:rsidR="00257630" w:rsidRPr="00257630" w:rsidTr="00257630">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lastRenderedPageBreak/>
              <w:t>№</w:t>
            </w:r>
          </w:p>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п/п</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 xml:space="preserve">Отметка </w:t>
            </w:r>
            <w:r w:rsidRPr="00257630">
              <w:rPr>
                <w:rFonts w:ascii="Times New Roman" w:hAnsi="Times New Roman"/>
                <w:sz w:val="24"/>
                <w:szCs w:val="24"/>
              </w:rPr>
              <w:br/>
              <w:t>о принятии</w:t>
            </w:r>
          </w:p>
        </w:tc>
      </w:tr>
      <w:tr w:rsidR="00257630" w:rsidRPr="00257630" w:rsidTr="00257630">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1.</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 xml:space="preserve">Свидетельство ИНН и копия  </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2.</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 xml:space="preserve">Свидетельство ОГРН и копия  </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3.</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eastAsia="Times New Roman" w:hAnsi="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4.</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 xml:space="preserve">Устав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5.</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rPr>
                <w:rFonts w:ascii="Times New Roman" w:hAnsi="Times New Roman"/>
                <w:i/>
                <w:sz w:val="24"/>
                <w:szCs w:val="24"/>
              </w:rPr>
            </w:pPr>
            <w:r w:rsidRPr="00257630">
              <w:rPr>
                <w:rFonts w:ascii="Times New Roman" w:hAnsi="Times New Roman"/>
                <w:sz w:val="24"/>
                <w:szCs w:val="24"/>
              </w:rPr>
              <w:t xml:space="preserve">Решение о создании и/или Учредительный Договор (при наличии) и копия  </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618"/>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6.</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Приказ (Решение), подписанный учредителем(</w:t>
            </w:r>
            <w:proofErr w:type="spellStart"/>
            <w:r w:rsidRPr="00257630">
              <w:rPr>
                <w:rFonts w:ascii="Times New Roman" w:hAnsi="Times New Roman"/>
                <w:sz w:val="24"/>
                <w:szCs w:val="24"/>
              </w:rPr>
              <w:t>ями</w:t>
            </w:r>
            <w:proofErr w:type="spellEnd"/>
            <w:r w:rsidRPr="00257630">
              <w:rPr>
                <w:rFonts w:ascii="Times New Roman" w:hAnsi="Times New Roman"/>
                <w:sz w:val="24"/>
                <w:szCs w:val="24"/>
              </w:rPr>
              <w:t xml:space="preserve">) юридического лица о назначении на должность Руководителя юридического лица и копия  </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309"/>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7.</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rPr>
                <w:rFonts w:ascii="Times New Roman" w:hAnsi="Times New Roman"/>
                <w:i/>
                <w:sz w:val="24"/>
                <w:szCs w:val="24"/>
              </w:rPr>
            </w:pPr>
            <w:r w:rsidRPr="00257630">
              <w:rPr>
                <w:rFonts w:ascii="Times New Roman" w:hAnsi="Times New Roman"/>
                <w:sz w:val="24"/>
                <w:szCs w:val="24"/>
              </w:rPr>
              <w:t>Паспорт, СНИЛС руководителя и копия (все заполненные страницы)</w:t>
            </w:r>
            <w:r w:rsidRPr="00257630">
              <w:rPr>
                <w:rFonts w:ascii="Times New Roman" w:hAnsi="Times New Roman"/>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603"/>
        </w:trPr>
        <w:tc>
          <w:tcPr>
            <w:tcW w:w="718"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8.</w:t>
            </w:r>
          </w:p>
        </w:tc>
        <w:tc>
          <w:tcPr>
            <w:tcW w:w="7787"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 xml:space="preserve">Решение учредителей о намерении и согласии выступить Поручителем и нести солидарную ответственность по договору поручительства, с указанием Заявителя, Заимодавца, суммы и срока </w:t>
            </w:r>
            <w:proofErr w:type="spellStart"/>
            <w:r w:rsidRPr="00257630">
              <w:rPr>
                <w:rFonts w:ascii="Times New Roman" w:hAnsi="Times New Roman"/>
                <w:sz w:val="24"/>
                <w:szCs w:val="24"/>
              </w:rPr>
              <w:t>микрозайма</w:t>
            </w:r>
            <w:proofErr w:type="spellEnd"/>
            <w:r w:rsidRPr="00257630">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632"/>
        </w:trPr>
        <w:tc>
          <w:tcPr>
            <w:tcW w:w="718" w:type="dxa"/>
            <w:tcBorders>
              <w:top w:val="single" w:sz="4" w:space="0" w:color="000000"/>
              <w:left w:val="single" w:sz="4" w:space="0" w:color="000000"/>
              <w:bottom w:val="single" w:sz="4" w:space="0" w:color="000000"/>
              <w:right w:val="single" w:sz="4" w:space="0" w:color="auto"/>
            </w:tcBorders>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9.</w:t>
            </w:r>
          </w:p>
        </w:tc>
        <w:tc>
          <w:tcPr>
            <w:tcW w:w="7787" w:type="dxa"/>
            <w:tcBorders>
              <w:top w:val="single" w:sz="4" w:space="0" w:color="000000"/>
              <w:left w:val="single" w:sz="4" w:space="0" w:color="auto"/>
              <w:bottom w:val="single" w:sz="4" w:space="0" w:color="000000"/>
              <w:right w:val="single" w:sz="4" w:space="0" w:color="auto"/>
            </w:tcBorders>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 xml:space="preserve"> Декларации по УСН или Баланс предприятия за 2 завершенных календарных года и завершенные отчетные периоды текущего года (с расшифровкой более значимых показателей баланса) и копия (при наличии)</w:t>
            </w:r>
          </w:p>
        </w:tc>
        <w:tc>
          <w:tcPr>
            <w:tcW w:w="1701" w:type="dxa"/>
            <w:tcBorders>
              <w:top w:val="single" w:sz="4" w:space="0" w:color="000000"/>
              <w:left w:val="single" w:sz="4" w:space="0" w:color="auto"/>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632"/>
        </w:trPr>
        <w:tc>
          <w:tcPr>
            <w:tcW w:w="718" w:type="dxa"/>
            <w:tcBorders>
              <w:top w:val="single" w:sz="4" w:space="0" w:color="000000"/>
              <w:left w:val="single" w:sz="4" w:space="0" w:color="000000"/>
              <w:bottom w:val="single" w:sz="4" w:space="0" w:color="000000"/>
              <w:right w:val="single" w:sz="4" w:space="0" w:color="auto"/>
            </w:tcBorders>
            <w:vAlign w:val="center"/>
            <w:hideMark/>
          </w:tcPr>
          <w:p w:rsidR="00257630" w:rsidRPr="00257630" w:rsidRDefault="00257630" w:rsidP="00257630">
            <w:pPr>
              <w:spacing w:after="0" w:line="240" w:lineRule="auto"/>
              <w:jc w:val="center"/>
              <w:rPr>
                <w:rFonts w:ascii="Times New Roman" w:hAnsi="Times New Roman"/>
                <w:sz w:val="24"/>
                <w:szCs w:val="24"/>
              </w:rPr>
            </w:pPr>
            <w:r w:rsidRPr="00257630">
              <w:rPr>
                <w:rFonts w:ascii="Times New Roman" w:hAnsi="Times New Roman"/>
                <w:sz w:val="24"/>
                <w:szCs w:val="24"/>
              </w:rPr>
              <w:t>10.</w:t>
            </w:r>
          </w:p>
        </w:tc>
        <w:tc>
          <w:tcPr>
            <w:tcW w:w="7787" w:type="dxa"/>
            <w:tcBorders>
              <w:top w:val="single" w:sz="4" w:space="0" w:color="000000"/>
              <w:left w:val="single" w:sz="4" w:space="0" w:color="auto"/>
              <w:bottom w:val="single" w:sz="4" w:space="0" w:color="000000"/>
              <w:right w:val="single" w:sz="4" w:space="0" w:color="auto"/>
            </w:tcBorders>
            <w:vAlign w:val="center"/>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Бухгалтерский баланс (при наличии)</w:t>
            </w:r>
          </w:p>
        </w:tc>
        <w:tc>
          <w:tcPr>
            <w:tcW w:w="1701" w:type="dxa"/>
            <w:tcBorders>
              <w:top w:val="single" w:sz="4" w:space="0" w:color="000000"/>
              <w:left w:val="single" w:sz="4" w:space="0" w:color="auto"/>
              <w:bottom w:val="single" w:sz="4" w:space="0" w:color="000000"/>
              <w:right w:val="single" w:sz="4" w:space="0" w:color="000000"/>
            </w:tcBorders>
          </w:tcPr>
          <w:p w:rsidR="00257630" w:rsidRPr="00257630" w:rsidRDefault="00257630" w:rsidP="00257630">
            <w:pPr>
              <w:spacing w:after="0" w:line="276" w:lineRule="auto"/>
              <w:rPr>
                <w:rFonts w:ascii="Times New Roman" w:hAnsi="Times New Roman"/>
                <w:sz w:val="24"/>
                <w:szCs w:val="24"/>
              </w:rPr>
            </w:pPr>
          </w:p>
        </w:tc>
      </w:tr>
      <w:tr w:rsidR="00257630" w:rsidRPr="00257630" w:rsidTr="00257630">
        <w:trPr>
          <w:trHeight w:val="561"/>
        </w:trPr>
        <w:tc>
          <w:tcPr>
            <w:tcW w:w="718" w:type="dxa"/>
            <w:tcBorders>
              <w:top w:val="single" w:sz="4" w:space="0" w:color="auto"/>
              <w:left w:val="single" w:sz="4" w:space="0" w:color="auto"/>
              <w:bottom w:val="single" w:sz="4" w:space="0" w:color="auto"/>
              <w:right w:val="single" w:sz="4" w:space="0" w:color="auto"/>
            </w:tcBorders>
            <w:hideMark/>
          </w:tcPr>
          <w:p w:rsidR="00257630" w:rsidRPr="00257630" w:rsidRDefault="00257630" w:rsidP="00257630">
            <w:pPr>
              <w:spacing w:after="0" w:line="240" w:lineRule="auto"/>
              <w:ind w:left="142"/>
              <w:contextualSpacing/>
              <w:jc w:val="both"/>
              <w:rPr>
                <w:rFonts w:ascii="Times New Roman" w:hAnsi="Times New Roman"/>
                <w:sz w:val="24"/>
                <w:szCs w:val="24"/>
              </w:rPr>
            </w:pPr>
            <w:r w:rsidRPr="00257630">
              <w:rPr>
                <w:rFonts w:ascii="Times New Roman" w:hAnsi="Times New Roman"/>
                <w:sz w:val="24"/>
                <w:szCs w:val="24"/>
              </w:rPr>
              <w:t>11.</w:t>
            </w:r>
          </w:p>
        </w:tc>
        <w:tc>
          <w:tcPr>
            <w:tcW w:w="7787" w:type="dxa"/>
            <w:tcBorders>
              <w:top w:val="single" w:sz="4" w:space="0" w:color="auto"/>
              <w:left w:val="single" w:sz="4" w:space="0" w:color="auto"/>
              <w:bottom w:val="single" w:sz="4" w:space="0" w:color="auto"/>
              <w:right w:val="single" w:sz="4" w:space="0" w:color="auto"/>
            </w:tcBorders>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 xml:space="preserve">Кассовая книга, бланки строгой отчётности, книга доходов и расходов (при наличии) </w:t>
            </w:r>
          </w:p>
        </w:tc>
        <w:tc>
          <w:tcPr>
            <w:tcW w:w="1701" w:type="dxa"/>
            <w:tcBorders>
              <w:top w:val="single" w:sz="4" w:space="0" w:color="auto"/>
              <w:left w:val="single" w:sz="4" w:space="0" w:color="auto"/>
              <w:bottom w:val="single" w:sz="4" w:space="0" w:color="auto"/>
              <w:right w:val="single" w:sz="4" w:space="0" w:color="auto"/>
            </w:tcBorders>
          </w:tcPr>
          <w:p w:rsidR="00257630" w:rsidRPr="00257630" w:rsidRDefault="00257630" w:rsidP="00257630">
            <w:pPr>
              <w:spacing w:after="0" w:line="276" w:lineRule="auto"/>
              <w:jc w:val="both"/>
              <w:rPr>
                <w:rFonts w:ascii="Times New Roman" w:hAnsi="Times New Roman"/>
                <w:sz w:val="24"/>
                <w:szCs w:val="24"/>
              </w:rPr>
            </w:pPr>
          </w:p>
        </w:tc>
      </w:tr>
    </w:tbl>
    <w:p w:rsidR="00257630" w:rsidRPr="00257630" w:rsidRDefault="00257630" w:rsidP="00257630">
      <w:pPr>
        <w:spacing w:after="0" w:line="276" w:lineRule="auto"/>
        <w:ind w:left="142" w:firstLine="215"/>
        <w:contextualSpacing/>
        <w:jc w:val="both"/>
        <w:rPr>
          <w:rFonts w:ascii="Times New Roman" w:hAnsi="Times New Roman"/>
          <w:b/>
          <w:sz w:val="20"/>
          <w:szCs w:val="20"/>
        </w:rPr>
      </w:pPr>
      <w:r w:rsidRPr="00257630">
        <w:rPr>
          <w:rFonts w:ascii="Times New Roman" w:hAnsi="Times New Roman"/>
          <w:b/>
          <w:sz w:val="20"/>
          <w:szCs w:val="20"/>
        </w:rPr>
        <w:t>Поручитель подтверждает право Фонда:</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 навести перед принятием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необходимые справки о Заявителе, то есть запросить любое лицо о дополнительной информации;</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 приступить к рассмотрению заявления-анкеты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w:t>
      </w:r>
      <w:proofErr w:type="gramStart"/>
      <w:r w:rsidRPr="00257630">
        <w:rPr>
          <w:rFonts w:ascii="Times New Roman" w:hAnsi="Times New Roman"/>
          <w:b/>
          <w:sz w:val="20"/>
          <w:szCs w:val="20"/>
        </w:rPr>
        <w:t>необходимой  информации</w:t>
      </w:r>
      <w:proofErr w:type="gramEnd"/>
      <w:r w:rsidRPr="00257630">
        <w:rPr>
          <w:rFonts w:ascii="Times New Roman" w:hAnsi="Times New Roman"/>
          <w:b/>
          <w:sz w:val="20"/>
          <w:szCs w:val="20"/>
        </w:rPr>
        <w:t xml:space="preserve"> приводят к отсрочке принятия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  затребовать иные документы, необходимые для рассмотрения заявления-анкеты на получение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w:t>
      </w:r>
    </w:p>
    <w:p w:rsidR="00257630" w:rsidRPr="00257630" w:rsidRDefault="00257630" w:rsidP="00257630">
      <w:pPr>
        <w:spacing w:after="0" w:line="240" w:lineRule="auto"/>
        <w:ind w:firstLine="357"/>
        <w:jc w:val="both"/>
        <w:rPr>
          <w:rFonts w:ascii="Times New Roman" w:hAnsi="Times New Roman"/>
          <w:b/>
          <w:sz w:val="20"/>
          <w:szCs w:val="20"/>
        </w:rPr>
      </w:pPr>
      <w:r w:rsidRPr="00257630">
        <w:rPr>
          <w:rFonts w:ascii="Times New Roman" w:hAnsi="Times New Roman"/>
          <w:b/>
          <w:sz w:val="20"/>
          <w:szCs w:val="20"/>
        </w:rPr>
        <w:t xml:space="preserve">Поручитель подтверждает и гарантирует достоверность </w:t>
      </w:r>
      <w:proofErr w:type="gramStart"/>
      <w:r w:rsidRPr="00257630">
        <w:rPr>
          <w:rFonts w:ascii="Times New Roman" w:hAnsi="Times New Roman"/>
          <w:b/>
          <w:sz w:val="20"/>
          <w:szCs w:val="20"/>
        </w:rPr>
        <w:t>информации</w:t>
      </w:r>
      <w:proofErr w:type="gramEnd"/>
      <w:r w:rsidRPr="00257630">
        <w:rPr>
          <w:rFonts w:ascii="Times New Roman" w:hAnsi="Times New Roman"/>
          <w:b/>
          <w:sz w:val="20"/>
          <w:szCs w:val="20"/>
        </w:rPr>
        <w:t xml:space="preserve"> содержащейся в представленных документах.</w:t>
      </w: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sz w:val="16"/>
                <w:szCs w:val="16"/>
                <w:lang w:eastAsia="ar-SA"/>
              </w:rPr>
            </w:pPr>
          </w:p>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Поручитель: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40" w:lineRule="auto"/>
        <w:jc w:val="right"/>
        <w:rPr>
          <w:rFonts w:ascii="Times New Roman" w:eastAsia="Times New Roman" w:hAnsi="Times New Roman"/>
          <w:i/>
          <w:sz w:val="20"/>
          <w:szCs w:val="20"/>
          <w:lang w:eastAsia="ru-RU"/>
        </w:rPr>
      </w:pPr>
    </w:p>
    <w:p w:rsidR="00257630" w:rsidRPr="00257630" w:rsidRDefault="00257630" w:rsidP="00257630">
      <w:pPr>
        <w:spacing w:after="0" w:line="240" w:lineRule="auto"/>
        <w:jc w:val="right"/>
        <w:rPr>
          <w:rFonts w:ascii="Times New Roman" w:eastAsia="Times New Roman" w:hAnsi="Times New Roman"/>
          <w:i/>
          <w:sz w:val="20"/>
          <w:szCs w:val="20"/>
        </w:rPr>
      </w:pPr>
    </w:p>
    <w:p w:rsidR="00257630" w:rsidRPr="00257630" w:rsidRDefault="00257630" w:rsidP="00257630">
      <w:pPr>
        <w:spacing w:after="0" w:line="240" w:lineRule="auto"/>
        <w:jc w:val="right"/>
        <w:rPr>
          <w:rFonts w:ascii="Times New Roman" w:eastAsia="Times New Roman" w:hAnsi="Times New Roman"/>
          <w:i/>
          <w:sz w:val="20"/>
          <w:szCs w:val="20"/>
          <w:lang w:eastAsia="ru-RU"/>
        </w:rPr>
      </w:pPr>
      <w:r w:rsidRPr="00257630">
        <w:rPr>
          <w:rFonts w:ascii="Times New Roman" w:eastAsia="Times New Roman" w:hAnsi="Times New Roman"/>
          <w:i/>
          <w:sz w:val="20"/>
          <w:szCs w:val="20"/>
        </w:rPr>
        <w:br w:type="page"/>
      </w:r>
      <w:r w:rsidRPr="00257630">
        <w:rPr>
          <w:rFonts w:ascii="Times New Roman" w:eastAsia="Times New Roman" w:hAnsi="Times New Roman"/>
          <w:i/>
          <w:sz w:val="20"/>
          <w:szCs w:val="20"/>
          <w:lang w:eastAsia="ru-RU"/>
        </w:rPr>
        <w:lastRenderedPageBreak/>
        <w:t>Приложение № 4.</w:t>
      </w:r>
    </w:p>
    <w:p w:rsidR="00257630" w:rsidRPr="00257630" w:rsidRDefault="00257630" w:rsidP="00257630">
      <w:pPr>
        <w:spacing w:after="0" w:line="240" w:lineRule="auto"/>
        <w:jc w:val="center"/>
        <w:rPr>
          <w:rFonts w:ascii="Times New Roman" w:eastAsia="Times New Roman" w:hAnsi="Times New Roman"/>
          <w:b/>
          <w:sz w:val="26"/>
          <w:szCs w:val="26"/>
          <w:lang w:eastAsia="ru-RU"/>
        </w:rPr>
      </w:pPr>
      <w:r w:rsidRPr="00257630">
        <w:rPr>
          <w:rFonts w:ascii="Times New Roman" w:eastAsia="Times New Roman" w:hAnsi="Times New Roman"/>
          <w:b/>
          <w:sz w:val="26"/>
          <w:szCs w:val="26"/>
          <w:lang w:eastAsia="ru-RU"/>
        </w:rPr>
        <w:t>Анкета Поручителя – индивидуального предпринимателя</w:t>
      </w:r>
    </w:p>
    <w:p w:rsidR="00257630" w:rsidRPr="00257630" w:rsidRDefault="00257630" w:rsidP="00257630">
      <w:pPr>
        <w:spacing w:after="0" w:line="240" w:lineRule="auto"/>
        <w:jc w:val="center"/>
        <w:rPr>
          <w:rFonts w:ascii="Times New Roman" w:hAnsi="Times New Roman"/>
          <w:b/>
          <w:sz w:val="24"/>
          <w:szCs w:val="24"/>
        </w:rPr>
      </w:pPr>
      <w:r w:rsidRPr="00257630">
        <w:rPr>
          <w:rFonts w:ascii="Times New Roman" w:hAnsi="Times New Roman"/>
          <w:b/>
          <w:sz w:val="24"/>
          <w:szCs w:val="24"/>
        </w:rPr>
        <w:t xml:space="preserve">Поручительство предоставляется в качестве обеспечения по </w:t>
      </w:r>
      <w:proofErr w:type="spellStart"/>
      <w:r w:rsidRPr="00257630">
        <w:rPr>
          <w:rFonts w:ascii="Times New Roman" w:hAnsi="Times New Roman"/>
          <w:b/>
          <w:sz w:val="24"/>
          <w:szCs w:val="24"/>
        </w:rPr>
        <w:t>микрозайму</w:t>
      </w:r>
      <w:proofErr w:type="spellEnd"/>
      <w:r w:rsidRPr="00257630">
        <w:rPr>
          <w:rFonts w:ascii="Times New Roman" w:hAnsi="Times New Roman"/>
          <w:b/>
          <w:sz w:val="24"/>
          <w:szCs w:val="24"/>
        </w:rPr>
        <w:t>:</w:t>
      </w:r>
    </w:p>
    <w:p w:rsidR="00257630" w:rsidRPr="00257630" w:rsidRDefault="00257630" w:rsidP="00257630">
      <w:pPr>
        <w:spacing w:after="0" w:line="240" w:lineRule="auto"/>
        <w:rPr>
          <w:rFonts w:ascii="Times New Roman" w:hAnsi="Times New Roman"/>
          <w:b/>
          <w:sz w:val="24"/>
          <w:szCs w:val="24"/>
        </w:rPr>
      </w:pPr>
    </w:p>
    <w:p w:rsidR="00257630" w:rsidRPr="00257630" w:rsidRDefault="00257630" w:rsidP="00257630">
      <w:pPr>
        <w:spacing w:after="0" w:line="240" w:lineRule="auto"/>
        <w:rPr>
          <w:rFonts w:ascii="Times New Roman" w:hAnsi="Times New Roman"/>
          <w:b/>
          <w:sz w:val="24"/>
          <w:szCs w:val="24"/>
        </w:rPr>
      </w:pPr>
      <w:r w:rsidRPr="00257630">
        <w:rPr>
          <w:rFonts w:ascii="Times New Roman" w:hAnsi="Times New Roman"/>
          <w:b/>
          <w:sz w:val="24"/>
          <w:szCs w:val="24"/>
        </w:rPr>
        <w:t>Заёмщик_____________________________________________________________________</w:t>
      </w:r>
    </w:p>
    <w:p w:rsidR="00257630" w:rsidRPr="00257630" w:rsidRDefault="00257630" w:rsidP="00257630">
      <w:pPr>
        <w:spacing w:after="0" w:line="240" w:lineRule="auto"/>
        <w:rPr>
          <w:rFonts w:ascii="Times New Roman" w:hAnsi="Times New Roman"/>
          <w:b/>
          <w:sz w:val="24"/>
          <w:szCs w:val="24"/>
        </w:rPr>
      </w:pPr>
    </w:p>
    <w:p w:rsidR="00257630" w:rsidRPr="00257630" w:rsidRDefault="00257630" w:rsidP="00257630">
      <w:pPr>
        <w:spacing w:after="0" w:line="240" w:lineRule="auto"/>
        <w:rPr>
          <w:rFonts w:ascii="Times New Roman" w:hAnsi="Times New Roman"/>
          <w:b/>
          <w:sz w:val="24"/>
          <w:szCs w:val="24"/>
        </w:rPr>
      </w:pPr>
      <w:r w:rsidRPr="00257630">
        <w:rPr>
          <w:rFonts w:ascii="Times New Roman" w:hAnsi="Times New Roman"/>
          <w:b/>
          <w:sz w:val="24"/>
          <w:szCs w:val="24"/>
        </w:rPr>
        <w:t xml:space="preserve">Необходимая сумма </w:t>
      </w:r>
      <w:proofErr w:type="spellStart"/>
      <w:r w:rsidRPr="00257630">
        <w:rPr>
          <w:rFonts w:ascii="Times New Roman" w:hAnsi="Times New Roman"/>
          <w:b/>
          <w:sz w:val="24"/>
          <w:szCs w:val="24"/>
        </w:rPr>
        <w:t>микрозайма</w:t>
      </w:r>
      <w:proofErr w:type="spellEnd"/>
      <w:r w:rsidRPr="00257630">
        <w:rPr>
          <w:rFonts w:ascii="Times New Roman" w:hAnsi="Times New Roman"/>
          <w:b/>
          <w:sz w:val="24"/>
          <w:szCs w:val="24"/>
        </w:rPr>
        <w:t xml:space="preserve"> ______________________    Срок__________________</w:t>
      </w:r>
    </w:p>
    <w:p w:rsidR="00257630" w:rsidRPr="00257630" w:rsidRDefault="00257630" w:rsidP="00257630">
      <w:pPr>
        <w:spacing w:after="0" w:line="240" w:lineRule="auto"/>
        <w:ind w:left="720"/>
        <w:jc w:val="both"/>
        <w:rPr>
          <w:rFonts w:ascii="Times New Roman" w:hAnsi="Times New Roman"/>
          <w:b/>
          <w:sz w:val="24"/>
          <w:szCs w:val="24"/>
        </w:rPr>
      </w:pPr>
    </w:p>
    <w:p w:rsidR="00257630" w:rsidRPr="00257630" w:rsidRDefault="00257630" w:rsidP="00257630">
      <w:pPr>
        <w:numPr>
          <w:ilvl w:val="0"/>
          <w:numId w:val="4"/>
        </w:numPr>
        <w:spacing w:after="0" w:line="254" w:lineRule="auto"/>
        <w:jc w:val="center"/>
        <w:rPr>
          <w:rFonts w:ascii="Times New Roman" w:hAnsi="Times New Roman"/>
          <w:b/>
          <w:sz w:val="24"/>
          <w:szCs w:val="24"/>
        </w:rPr>
      </w:pPr>
      <w:r w:rsidRPr="00257630">
        <w:rPr>
          <w:rFonts w:ascii="Times New Roman" w:hAnsi="Times New Roman"/>
          <w:b/>
          <w:sz w:val="24"/>
          <w:szCs w:val="24"/>
        </w:rPr>
        <w:t>Сведения о Поручителе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4894"/>
      </w:tblGrid>
      <w:tr w:rsidR="00257630" w:rsidRPr="00257630" w:rsidTr="00257630">
        <w:trPr>
          <w:trHeight w:val="30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Ф.И.О.</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45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Дата и место рождения</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329"/>
          <w:jc w:val="center"/>
        </w:trPr>
        <w:tc>
          <w:tcPr>
            <w:tcW w:w="518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Гражданство</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329"/>
          <w:jc w:val="center"/>
        </w:trPr>
        <w:tc>
          <w:tcPr>
            <w:tcW w:w="518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Паспорт</w:t>
            </w: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 xml:space="preserve">(серия и номер, дата выдачи, наименование </w:t>
            </w:r>
            <w:proofErr w:type="gramStart"/>
            <w:r w:rsidRPr="00257630">
              <w:rPr>
                <w:rFonts w:ascii="Times New Roman" w:hAnsi="Times New Roman"/>
                <w:sz w:val="24"/>
                <w:szCs w:val="24"/>
              </w:rPr>
              <w:t>органа</w:t>
            </w:r>
            <w:proofErr w:type="gramEnd"/>
            <w:r w:rsidRPr="00257630">
              <w:rPr>
                <w:rFonts w:ascii="Times New Roman" w:hAnsi="Times New Roman"/>
                <w:sz w:val="24"/>
                <w:szCs w:val="24"/>
              </w:rPr>
              <w:t xml:space="preserve"> выдавшего документ, и код подразделения (если имеется))</w:t>
            </w:r>
          </w:p>
          <w:p w:rsidR="00257630" w:rsidRPr="00257630" w:rsidRDefault="00257630" w:rsidP="00257630">
            <w:pPr>
              <w:spacing w:after="0" w:line="240" w:lineRule="auto"/>
              <w:jc w:val="both"/>
              <w:rPr>
                <w:rFonts w:ascii="Times New Roman" w:hAnsi="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trHeight w:val="410"/>
          <w:jc w:val="center"/>
        </w:trPr>
        <w:tc>
          <w:tcPr>
            <w:tcW w:w="5181"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ИНН (дата и место выдачи)</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center"/>
              <w:rPr>
                <w:rFonts w:ascii="Times New Roman" w:hAnsi="Times New Roman"/>
                <w:sz w:val="24"/>
                <w:szCs w:val="24"/>
              </w:rPr>
            </w:pPr>
          </w:p>
          <w:p w:rsidR="00257630" w:rsidRPr="00257630" w:rsidRDefault="00257630" w:rsidP="00257630">
            <w:pPr>
              <w:spacing w:after="0" w:line="240" w:lineRule="auto"/>
              <w:jc w:val="center"/>
              <w:rPr>
                <w:rFonts w:ascii="Times New Roman" w:hAnsi="Times New Roman"/>
                <w:sz w:val="24"/>
                <w:szCs w:val="24"/>
              </w:rPr>
            </w:pPr>
          </w:p>
        </w:tc>
      </w:tr>
      <w:tr w:rsidR="00257630" w:rsidRPr="00257630" w:rsidTr="00257630">
        <w:trPr>
          <w:trHeight w:val="397"/>
          <w:jc w:val="center"/>
        </w:trPr>
        <w:tc>
          <w:tcPr>
            <w:tcW w:w="5181"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 xml:space="preserve">ОГРНИП  </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proofErr w:type="gramStart"/>
            <w:r w:rsidRPr="00257630">
              <w:rPr>
                <w:rFonts w:ascii="Times New Roman" w:hAnsi="Times New Roman"/>
                <w:sz w:val="24"/>
                <w:szCs w:val="24"/>
              </w:rPr>
              <w:t>Адрес  регистрации</w:t>
            </w:r>
            <w:proofErr w:type="gramEnd"/>
            <w:r w:rsidRPr="00257630">
              <w:rPr>
                <w:rFonts w:ascii="Times New Roman" w:hAnsi="Times New Roman"/>
                <w:sz w:val="24"/>
                <w:szCs w:val="24"/>
              </w:rPr>
              <w:t xml:space="preserve"> по месту жительства</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181"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Фактическое место жительства</w:t>
            </w:r>
          </w:p>
        </w:tc>
        <w:tc>
          <w:tcPr>
            <w:tcW w:w="4894"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p>
          <w:p w:rsidR="00257630" w:rsidRPr="00257630" w:rsidRDefault="00257630" w:rsidP="00257630">
            <w:pPr>
              <w:spacing w:after="0" w:line="240" w:lineRule="auto"/>
              <w:jc w:val="both"/>
              <w:rPr>
                <w:rFonts w:ascii="Times New Roman" w:hAnsi="Times New Roman"/>
                <w:sz w:val="24"/>
                <w:szCs w:val="24"/>
              </w:rPr>
            </w:pPr>
          </w:p>
        </w:tc>
      </w:tr>
      <w:tr w:rsidR="00257630" w:rsidRPr="00257630" w:rsidTr="00257630">
        <w:trPr>
          <w:jc w:val="center"/>
        </w:trPr>
        <w:tc>
          <w:tcPr>
            <w:tcW w:w="518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Контактная информация</w:t>
            </w:r>
          </w:p>
          <w:p w:rsidR="00257630" w:rsidRPr="00257630" w:rsidRDefault="00257630" w:rsidP="00257630">
            <w:pPr>
              <w:spacing w:after="0" w:line="240" w:lineRule="auto"/>
              <w:jc w:val="both"/>
              <w:rPr>
                <w:rFonts w:ascii="Times New Roman" w:hAnsi="Times New Roman"/>
                <w:sz w:val="24"/>
                <w:szCs w:val="24"/>
              </w:rPr>
            </w:pPr>
          </w:p>
        </w:tc>
        <w:tc>
          <w:tcPr>
            <w:tcW w:w="489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 xml:space="preserve">Тел. </w:t>
            </w:r>
            <w:proofErr w:type="gramStart"/>
            <w:r w:rsidRPr="00257630">
              <w:rPr>
                <w:rFonts w:ascii="Times New Roman" w:hAnsi="Times New Roman"/>
                <w:sz w:val="24"/>
                <w:szCs w:val="24"/>
              </w:rPr>
              <w:t>Моб._</w:t>
            </w:r>
            <w:proofErr w:type="gramEnd"/>
            <w:r w:rsidRPr="00257630">
              <w:rPr>
                <w:rFonts w:ascii="Times New Roman" w:hAnsi="Times New Roman"/>
                <w:sz w:val="24"/>
                <w:szCs w:val="24"/>
              </w:rPr>
              <w:t>_____________________________</w:t>
            </w:r>
          </w:p>
          <w:p w:rsidR="00257630" w:rsidRPr="00257630" w:rsidRDefault="00257630" w:rsidP="00257630">
            <w:pPr>
              <w:spacing w:after="0" w:line="240" w:lineRule="auto"/>
              <w:rPr>
                <w:rFonts w:ascii="Times New Roman" w:hAnsi="Times New Roman"/>
                <w:sz w:val="24"/>
                <w:szCs w:val="24"/>
              </w:rPr>
            </w:pPr>
            <w:r w:rsidRPr="00257630">
              <w:rPr>
                <w:rFonts w:ascii="Times New Roman" w:hAnsi="Times New Roman"/>
                <w:sz w:val="24"/>
                <w:szCs w:val="24"/>
              </w:rPr>
              <w:t xml:space="preserve">Тел. </w:t>
            </w:r>
            <w:proofErr w:type="gramStart"/>
            <w:r w:rsidRPr="00257630">
              <w:rPr>
                <w:rFonts w:ascii="Times New Roman" w:hAnsi="Times New Roman"/>
                <w:sz w:val="24"/>
                <w:szCs w:val="24"/>
              </w:rPr>
              <w:t>Раб._</w:t>
            </w:r>
            <w:proofErr w:type="gramEnd"/>
            <w:r w:rsidRPr="00257630">
              <w:rPr>
                <w:rFonts w:ascii="Times New Roman" w:hAnsi="Times New Roman"/>
                <w:sz w:val="24"/>
                <w:szCs w:val="24"/>
              </w:rPr>
              <w:t>_____________________________</w:t>
            </w: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Тел. Дом. _____________________________</w:t>
            </w: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 xml:space="preserve">Электронный </w:t>
            </w:r>
            <w:proofErr w:type="gramStart"/>
            <w:r w:rsidRPr="00257630">
              <w:rPr>
                <w:rFonts w:ascii="Times New Roman" w:hAnsi="Times New Roman"/>
                <w:sz w:val="24"/>
                <w:szCs w:val="24"/>
              </w:rPr>
              <w:t>адрес:_</w:t>
            </w:r>
            <w:proofErr w:type="gramEnd"/>
            <w:r w:rsidRPr="00257630">
              <w:rPr>
                <w:rFonts w:ascii="Times New Roman" w:hAnsi="Times New Roman"/>
                <w:sz w:val="24"/>
                <w:szCs w:val="24"/>
              </w:rPr>
              <w:t>___________________</w:t>
            </w:r>
          </w:p>
        </w:tc>
      </w:tr>
    </w:tbl>
    <w:p w:rsidR="00257630" w:rsidRPr="00257630" w:rsidRDefault="00257630" w:rsidP="00257630">
      <w:pPr>
        <w:spacing w:after="0" w:line="240" w:lineRule="auto"/>
        <w:jc w:val="both"/>
        <w:rPr>
          <w:rFonts w:ascii="Times New Roman" w:hAnsi="Times New Roman"/>
          <w:b/>
          <w:sz w:val="24"/>
          <w:szCs w:val="24"/>
        </w:rPr>
      </w:pPr>
    </w:p>
    <w:p w:rsidR="00257630" w:rsidRPr="00257630" w:rsidRDefault="00257630" w:rsidP="00257630">
      <w:pPr>
        <w:spacing w:after="0" w:line="240" w:lineRule="auto"/>
        <w:ind w:firstLine="709"/>
        <w:jc w:val="both"/>
        <w:rPr>
          <w:rFonts w:ascii="Times New Roman" w:eastAsia="Times New Roman" w:hAnsi="Times New Roman"/>
          <w:bCs/>
        </w:rPr>
      </w:pPr>
      <w:r w:rsidRPr="00257630">
        <w:rPr>
          <w:rFonts w:ascii="Times New Roman" w:eastAsia="Times New Roman" w:hAnsi="Times New Roman"/>
          <w:bCs/>
        </w:rPr>
        <w:t xml:space="preserve">Заявление-анкета предоставлено в НМК </w:t>
      </w:r>
      <w:r w:rsidR="00016416">
        <w:rPr>
          <w:rFonts w:ascii="Times New Roman" w:eastAsia="Times New Roman" w:hAnsi="Times New Roman"/>
          <w:bCs/>
        </w:rPr>
        <w:t>«</w:t>
      </w:r>
      <w:r w:rsidRPr="00257630">
        <w:rPr>
          <w:rFonts w:ascii="Times New Roman" w:eastAsia="Times New Roman" w:hAnsi="Times New Roman"/>
          <w:bCs/>
        </w:rPr>
        <w:t>Фонд микрокредитования субъектов малого и среднего предпринимательства КБР</w:t>
      </w:r>
      <w:r w:rsidR="00016416">
        <w:rPr>
          <w:rFonts w:ascii="Times New Roman" w:eastAsia="Times New Roman" w:hAnsi="Times New Roman"/>
          <w:bCs/>
        </w:rPr>
        <w:t>»</w:t>
      </w:r>
      <w:r w:rsidRPr="00257630">
        <w:rPr>
          <w:rFonts w:ascii="Times New Roman" w:eastAsia="Times New Roman" w:hAnsi="Times New Roman"/>
          <w:bCs/>
        </w:rPr>
        <w:t xml:space="preserve"> место нахождения: Кабардино-Балкарская Республика, г. Нальчик, ул. Циолковского, д. 7 (далее Фонд) с моего согласия. </w:t>
      </w:r>
      <w:proofErr w:type="gramStart"/>
      <w:r w:rsidRPr="00257630">
        <w:rPr>
          <w:rFonts w:ascii="Times New Roman" w:eastAsia="Times New Roman" w:hAnsi="Times New Roman"/>
          <w:bCs/>
        </w:rPr>
        <w:t>Все сведения</w:t>
      </w:r>
      <w:proofErr w:type="gramEnd"/>
      <w:r w:rsidRPr="00257630">
        <w:rPr>
          <w:rFonts w:ascii="Times New Roman" w:eastAsia="Times New Roman" w:hAnsi="Times New Roman"/>
          <w:bCs/>
        </w:rPr>
        <w:t xml:space="preserve"> указанные в данной Анкете являются подлинными. </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договора поручительства, а также на получение </w:t>
      </w:r>
      <w:r w:rsidRPr="00257630">
        <w:rPr>
          <w:rFonts w:ascii="Times New Roman" w:hAnsi="Times New Roman"/>
          <w:sz w:val="20"/>
          <w:szCs w:val="20"/>
        </w:rPr>
        <w:t>рекламной информации (продукции), в целях продвижения Фондом своих услуг</w:t>
      </w:r>
      <w:r w:rsidRPr="00257630">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передачу данных в БКИ            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получение данных из БКИ       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Настоящим </w:t>
      </w:r>
      <w:proofErr w:type="gramStart"/>
      <w:r w:rsidRPr="00257630">
        <w:rPr>
          <w:rFonts w:ascii="Times New Roman" w:eastAsia="Arial" w:hAnsi="Times New Roman" w:cs="Arial"/>
          <w:bCs/>
          <w:sz w:val="20"/>
          <w:szCs w:val="20"/>
          <w:lang w:eastAsia="ru-RU"/>
        </w:rPr>
        <w:t>Я</w:t>
      </w:r>
      <w:proofErr w:type="gramEnd"/>
      <w:r w:rsidRPr="00257630">
        <w:rPr>
          <w:rFonts w:ascii="Times New Roman" w:eastAsia="Arial" w:hAnsi="Times New Roman" w:cs="Arial"/>
          <w:bCs/>
          <w:sz w:val="20"/>
          <w:szCs w:val="20"/>
          <w:lang w:eastAsia="ru-RU"/>
        </w:rPr>
        <w:t>, ___________________________________________________________________________________,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(фамилия, имя, отчество)</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документ удостоверяющий личность___________________      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(вид </w:t>
      </w:r>
      <w:proofErr w:type="gramStart"/>
      <w:r w:rsidRPr="00257630">
        <w:rPr>
          <w:rFonts w:ascii="Times New Roman" w:eastAsia="Arial" w:hAnsi="Times New Roman" w:cs="Arial"/>
          <w:bCs/>
          <w:sz w:val="20"/>
          <w:szCs w:val="20"/>
          <w:lang w:eastAsia="ru-RU"/>
        </w:rPr>
        <w:t xml:space="preserve">документа)   </w:t>
      </w:r>
      <w:proofErr w:type="gramEnd"/>
      <w:r w:rsidRPr="00257630">
        <w:rPr>
          <w:rFonts w:ascii="Times New Roman" w:eastAsia="Arial" w:hAnsi="Times New Roman" w:cs="Arial"/>
          <w:bCs/>
          <w:sz w:val="20"/>
          <w:szCs w:val="20"/>
          <w:lang w:eastAsia="ru-RU"/>
        </w:rPr>
        <w:t xml:space="preserve">                                  (серия, номер)</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выдан ___________________________________________________________________________________________,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(кем и когда)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зарегистрированный (</w:t>
      </w:r>
      <w:proofErr w:type="spellStart"/>
      <w:r w:rsidRPr="00257630">
        <w:rPr>
          <w:rFonts w:ascii="Times New Roman" w:eastAsia="Arial" w:hAnsi="Times New Roman" w:cs="Arial"/>
          <w:bCs/>
          <w:sz w:val="20"/>
          <w:szCs w:val="20"/>
          <w:lang w:eastAsia="ru-RU"/>
        </w:rPr>
        <w:t>ая</w:t>
      </w:r>
      <w:proofErr w:type="spellEnd"/>
      <w:r w:rsidRPr="00257630">
        <w:rPr>
          <w:rFonts w:ascii="Times New Roman" w:eastAsia="Arial" w:hAnsi="Times New Roman" w:cs="Arial"/>
          <w:bCs/>
          <w:sz w:val="20"/>
          <w:szCs w:val="20"/>
          <w:lang w:eastAsia="ru-RU"/>
        </w:rPr>
        <w:t>) по адресу: __________________________________________________________________,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даю свое согласие Фонду на: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О кредитных историях</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 Цель запроса – заключение договора поручительства;</w:t>
      </w:r>
    </w:p>
    <w:p w:rsidR="00257630" w:rsidRPr="00257630" w:rsidRDefault="00257630" w:rsidP="00257630">
      <w:pPr>
        <w:spacing w:after="0" w:line="240" w:lineRule="auto"/>
        <w:ind w:right="-1"/>
        <w:jc w:val="both"/>
        <w:rPr>
          <w:rFonts w:ascii="Times New Roman" w:eastAsia="Times New Roman" w:hAnsi="Times New Roman"/>
          <w:color w:val="000000"/>
          <w:sz w:val="20"/>
          <w:szCs w:val="20"/>
          <w:lang w:eastAsia="ru-RU"/>
        </w:rPr>
      </w:pPr>
      <w:r w:rsidRPr="00257630">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257630">
        <w:rPr>
          <w:rFonts w:ascii="Times New Roman" w:eastAsia="Times New Roman" w:hAnsi="Times New Roman"/>
          <w:color w:val="000000"/>
          <w:sz w:val="20"/>
          <w:szCs w:val="20"/>
          <w:lang w:eastAsia="ru-RU"/>
        </w:rPr>
        <w:t xml:space="preserve">ФЗ от 27.07.2006 г. № 152-ФЗ </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О персональных данных</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w:t>
      </w:r>
    </w:p>
    <w:p w:rsidR="00257630" w:rsidRPr="00257630" w:rsidRDefault="00257630" w:rsidP="00257630">
      <w:pPr>
        <w:spacing w:after="0" w:line="240" w:lineRule="auto"/>
        <w:ind w:right="-1" w:firstLine="709"/>
        <w:jc w:val="both"/>
        <w:rPr>
          <w:rFonts w:ascii="Times New Roman" w:hAnsi="Times New Roman"/>
          <w:sz w:val="20"/>
          <w:szCs w:val="20"/>
        </w:rPr>
      </w:pP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sz w:val="16"/>
                <w:szCs w:val="16"/>
                <w:lang w:eastAsia="ar-SA"/>
              </w:rPr>
            </w:pPr>
          </w:p>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Поручитель: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40" w:lineRule="auto"/>
        <w:jc w:val="right"/>
        <w:rPr>
          <w:rFonts w:ascii="Times New Roman" w:hAnsi="Times New Roman"/>
          <w:b/>
          <w:sz w:val="24"/>
          <w:szCs w:val="24"/>
        </w:rPr>
      </w:pPr>
    </w:p>
    <w:p w:rsidR="00257630" w:rsidRPr="00257630" w:rsidRDefault="00257630" w:rsidP="00257630">
      <w:pPr>
        <w:spacing w:after="0" w:line="240" w:lineRule="auto"/>
        <w:jc w:val="center"/>
        <w:rPr>
          <w:rFonts w:ascii="Times New Roman" w:hAnsi="Times New Roman"/>
          <w:b/>
          <w:sz w:val="24"/>
          <w:szCs w:val="24"/>
        </w:rPr>
      </w:pPr>
      <w:r w:rsidRPr="00257630">
        <w:rPr>
          <w:rFonts w:ascii="Times New Roman" w:hAnsi="Times New Roman"/>
          <w:i/>
          <w:sz w:val="20"/>
          <w:szCs w:val="20"/>
        </w:rPr>
        <w:br w:type="page"/>
      </w:r>
      <w:r w:rsidRPr="00257630">
        <w:rPr>
          <w:rFonts w:ascii="Times New Roman" w:hAnsi="Times New Roman"/>
          <w:b/>
          <w:sz w:val="24"/>
          <w:szCs w:val="24"/>
        </w:rPr>
        <w:lastRenderedPageBreak/>
        <w:t>Список обязательных документов,</w:t>
      </w:r>
    </w:p>
    <w:p w:rsidR="00257630" w:rsidRPr="00257630" w:rsidRDefault="00257630" w:rsidP="00257630">
      <w:pPr>
        <w:spacing w:after="0" w:line="240" w:lineRule="auto"/>
        <w:jc w:val="center"/>
        <w:rPr>
          <w:rFonts w:ascii="Times New Roman" w:hAnsi="Times New Roman"/>
          <w:b/>
          <w:sz w:val="24"/>
          <w:szCs w:val="24"/>
        </w:rPr>
      </w:pPr>
      <w:r w:rsidRPr="00257630">
        <w:rPr>
          <w:rFonts w:ascii="Times New Roman" w:hAnsi="Times New Roman"/>
          <w:b/>
          <w:sz w:val="24"/>
          <w:szCs w:val="24"/>
        </w:rPr>
        <w:t>представленных Поручителем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229"/>
        <w:gridCol w:w="1721"/>
      </w:tblGrid>
      <w:tr w:rsidR="00257630" w:rsidRPr="00257630" w:rsidTr="0025763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 п/п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Наименование документа</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Отметка           о принятии</w:t>
            </w:r>
          </w:p>
        </w:tc>
      </w:tr>
      <w:tr w:rsidR="00257630" w:rsidRPr="00257630" w:rsidTr="0025763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hAnsi="Times New Roman"/>
                <w:sz w:val="24"/>
                <w:szCs w:val="24"/>
              </w:rPr>
              <w:t xml:space="preserve">Паспорт, СНИЛС копия (все заполненные страницы) </w:t>
            </w:r>
          </w:p>
        </w:tc>
        <w:tc>
          <w:tcPr>
            <w:tcW w:w="172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jc w:val="both"/>
              <w:rPr>
                <w:rFonts w:ascii="Times New Roman" w:hAnsi="Times New Roman"/>
                <w:sz w:val="24"/>
                <w:szCs w:val="24"/>
              </w:rPr>
            </w:pPr>
          </w:p>
        </w:tc>
      </w:tr>
      <w:tr w:rsidR="00257630" w:rsidRPr="00257630" w:rsidTr="0025763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hAnsi="Times New Roman"/>
                <w:sz w:val="24"/>
                <w:szCs w:val="24"/>
              </w:rPr>
              <w:t>Свидетельство ИНН и копия</w:t>
            </w:r>
          </w:p>
        </w:tc>
        <w:tc>
          <w:tcPr>
            <w:tcW w:w="172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jc w:val="both"/>
              <w:rPr>
                <w:rFonts w:ascii="Times New Roman" w:hAnsi="Times New Roman"/>
                <w:sz w:val="24"/>
                <w:szCs w:val="24"/>
              </w:rPr>
            </w:pPr>
          </w:p>
        </w:tc>
      </w:tr>
      <w:tr w:rsidR="00257630" w:rsidRPr="00257630" w:rsidTr="0025763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hAnsi="Times New Roman"/>
                <w:sz w:val="24"/>
                <w:szCs w:val="24"/>
              </w:rPr>
              <w:t>Свидетельство ОГРНИП и копия</w:t>
            </w:r>
          </w:p>
        </w:tc>
        <w:tc>
          <w:tcPr>
            <w:tcW w:w="172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jc w:val="both"/>
              <w:rPr>
                <w:rFonts w:ascii="Times New Roman" w:hAnsi="Times New Roman"/>
                <w:sz w:val="24"/>
                <w:szCs w:val="24"/>
              </w:rPr>
            </w:pPr>
          </w:p>
        </w:tc>
      </w:tr>
      <w:tr w:rsidR="00257630" w:rsidRPr="00257630" w:rsidTr="00257630">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eastAsia="Times New Roman" w:hAnsi="Times New Roman"/>
                <w:sz w:val="23"/>
                <w:szCs w:val="23"/>
                <w:lang w:eastAsia="ru-RU"/>
              </w:rPr>
              <w:t>Справка об исполнении налогоплательщиком (плательщиком сборов, налоговым агентом) обязанности по уплате налогов, сборов, пеней, штрафов (код по КНД 1120101) или, справку о состоянии расчетов с бюджетом по форме КНД 1160080, выданные не более чем за 30 дней до дня обращения</w:t>
            </w:r>
          </w:p>
        </w:tc>
        <w:tc>
          <w:tcPr>
            <w:tcW w:w="1721"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jc w:val="both"/>
              <w:rPr>
                <w:rFonts w:ascii="Times New Roman" w:hAnsi="Times New Roman"/>
                <w:sz w:val="24"/>
                <w:szCs w:val="24"/>
              </w:rPr>
            </w:pPr>
          </w:p>
        </w:tc>
      </w:tr>
      <w:tr w:rsidR="00257630" w:rsidRPr="00257630" w:rsidTr="00257630">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5.</w:t>
            </w:r>
          </w:p>
        </w:tc>
        <w:tc>
          <w:tcPr>
            <w:tcW w:w="7229" w:type="dxa"/>
            <w:tcBorders>
              <w:top w:val="single" w:sz="4" w:space="0" w:color="auto"/>
              <w:left w:val="single" w:sz="4" w:space="0" w:color="000000"/>
              <w:bottom w:val="single" w:sz="4" w:space="0" w:color="auto"/>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hAnsi="Times New Roman"/>
                <w:sz w:val="24"/>
                <w:szCs w:val="24"/>
              </w:rPr>
              <w:t>Декларации за 2 завершенных календарных года и завершенные отчетные периоды текущего года и копия (при наличии)</w:t>
            </w:r>
          </w:p>
        </w:tc>
        <w:tc>
          <w:tcPr>
            <w:tcW w:w="1721" w:type="dxa"/>
            <w:tcBorders>
              <w:top w:val="single" w:sz="4" w:space="0" w:color="auto"/>
              <w:left w:val="single" w:sz="4" w:space="0" w:color="000000"/>
              <w:bottom w:val="single" w:sz="4" w:space="0" w:color="auto"/>
              <w:right w:val="single" w:sz="4" w:space="0" w:color="000000"/>
            </w:tcBorders>
          </w:tcPr>
          <w:p w:rsidR="00257630" w:rsidRPr="00257630" w:rsidRDefault="00257630" w:rsidP="00257630">
            <w:pPr>
              <w:spacing w:after="0" w:line="276" w:lineRule="auto"/>
              <w:jc w:val="both"/>
              <w:rPr>
                <w:rFonts w:ascii="Times New Roman" w:hAnsi="Times New Roman"/>
                <w:sz w:val="28"/>
                <w:szCs w:val="28"/>
              </w:rPr>
            </w:pPr>
          </w:p>
        </w:tc>
      </w:tr>
      <w:tr w:rsidR="00257630" w:rsidRPr="00257630" w:rsidTr="00257630">
        <w:trPr>
          <w:trHeight w:val="693"/>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6.</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rPr>
                <w:rFonts w:ascii="Times New Roman" w:hAnsi="Times New Roman"/>
                <w:sz w:val="24"/>
                <w:szCs w:val="24"/>
              </w:rPr>
            </w:pPr>
            <w:r w:rsidRPr="00257630">
              <w:rPr>
                <w:rFonts w:ascii="Times New Roman" w:hAnsi="Times New Roman"/>
                <w:sz w:val="24"/>
                <w:szCs w:val="24"/>
              </w:rPr>
              <w:t>Бухгалтерский баланс (при наличии)</w:t>
            </w:r>
          </w:p>
        </w:tc>
        <w:tc>
          <w:tcPr>
            <w:tcW w:w="1721" w:type="dxa"/>
            <w:tcBorders>
              <w:top w:val="single" w:sz="4" w:space="0" w:color="auto"/>
              <w:left w:val="single" w:sz="4" w:space="0" w:color="000000"/>
              <w:bottom w:val="single" w:sz="4" w:space="0" w:color="auto"/>
              <w:right w:val="single" w:sz="4" w:space="0" w:color="000000"/>
            </w:tcBorders>
          </w:tcPr>
          <w:p w:rsidR="00257630" w:rsidRPr="00257630" w:rsidRDefault="00257630" w:rsidP="00257630">
            <w:pPr>
              <w:spacing w:after="0" w:line="276" w:lineRule="auto"/>
              <w:jc w:val="both"/>
              <w:rPr>
                <w:rFonts w:ascii="Times New Roman" w:hAnsi="Times New Roman"/>
                <w:sz w:val="28"/>
                <w:szCs w:val="28"/>
              </w:rPr>
            </w:pPr>
          </w:p>
        </w:tc>
      </w:tr>
      <w:tr w:rsidR="00257630" w:rsidRPr="00257630" w:rsidTr="00257630">
        <w:trPr>
          <w:trHeight w:val="338"/>
          <w:jc w:val="center"/>
        </w:trPr>
        <w:tc>
          <w:tcPr>
            <w:tcW w:w="851" w:type="dxa"/>
            <w:tcBorders>
              <w:top w:val="single" w:sz="4" w:space="0" w:color="auto"/>
              <w:left w:val="single" w:sz="4" w:space="0" w:color="000000"/>
              <w:bottom w:val="single" w:sz="4" w:space="0" w:color="auto"/>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7.</w:t>
            </w:r>
          </w:p>
        </w:tc>
        <w:tc>
          <w:tcPr>
            <w:tcW w:w="7229" w:type="dxa"/>
            <w:tcBorders>
              <w:top w:val="single" w:sz="4" w:space="0" w:color="auto"/>
              <w:left w:val="single" w:sz="4" w:space="0" w:color="000000"/>
              <w:bottom w:val="single" w:sz="4" w:space="0" w:color="auto"/>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hAnsi="Times New Roman"/>
                <w:sz w:val="24"/>
                <w:szCs w:val="24"/>
              </w:rPr>
              <w:t xml:space="preserve">Кассовая книга, бланки строгой отчётности, книга доходов и расходов (при наличии) </w:t>
            </w:r>
          </w:p>
        </w:tc>
        <w:tc>
          <w:tcPr>
            <w:tcW w:w="1721" w:type="dxa"/>
            <w:tcBorders>
              <w:top w:val="single" w:sz="4" w:space="0" w:color="auto"/>
              <w:left w:val="single" w:sz="4" w:space="0" w:color="000000"/>
              <w:bottom w:val="single" w:sz="4" w:space="0" w:color="auto"/>
              <w:right w:val="single" w:sz="4" w:space="0" w:color="000000"/>
            </w:tcBorders>
          </w:tcPr>
          <w:p w:rsidR="00257630" w:rsidRPr="00257630" w:rsidRDefault="00257630" w:rsidP="00257630">
            <w:pPr>
              <w:spacing w:after="0" w:line="276" w:lineRule="auto"/>
              <w:jc w:val="both"/>
              <w:rPr>
                <w:rFonts w:ascii="Times New Roman" w:hAnsi="Times New Roman"/>
                <w:sz w:val="28"/>
                <w:szCs w:val="28"/>
              </w:rPr>
            </w:pPr>
          </w:p>
        </w:tc>
      </w:tr>
    </w:tbl>
    <w:p w:rsidR="00257630" w:rsidRPr="00257630" w:rsidRDefault="00257630" w:rsidP="00257630">
      <w:pPr>
        <w:spacing w:after="0" w:line="240" w:lineRule="auto"/>
        <w:ind w:firstLine="360"/>
        <w:jc w:val="both"/>
        <w:rPr>
          <w:rFonts w:ascii="Times New Roman" w:hAnsi="Times New Roman"/>
          <w:b/>
          <w:sz w:val="20"/>
          <w:szCs w:val="20"/>
        </w:rPr>
      </w:pPr>
    </w:p>
    <w:p w:rsidR="00257630" w:rsidRPr="00257630" w:rsidRDefault="00257630" w:rsidP="00257630">
      <w:pPr>
        <w:spacing w:after="0" w:line="240" w:lineRule="auto"/>
        <w:ind w:firstLine="360"/>
        <w:jc w:val="both"/>
        <w:rPr>
          <w:rFonts w:ascii="Times New Roman" w:hAnsi="Times New Roman"/>
          <w:b/>
          <w:sz w:val="20"/>
          <w:szCs w:val="20"/>
        </w:rPr>
      </w:pPr>
      <w:r w:rsidRPr="00257630">
        <w:rPr>
          <w:rFonts w:ascii="Times New Roman" w:hAnsi="Times New Roman"/>
          <w:b/>
          <w:sz w:val="20"/>
          <w:szCs w:val="20"/>
        </w:rPr>
        <w:t>Поручитель подтверждает право Фонда:</w:t>
      </w:r>
    </w:p>
    <w:p w:rsidR="00257630" w:rsidRPr="00257630" w:rsidRDefault="00257630" w:rsidP="00257630">
      <w:pPr>
        <w:spacing w:after="0" w:line="240" w:lineRule="auto"/>
        <w:ind w:firstLine="360"/>
        <w:jc w:val="both"/>
        <w:rPr>
          <w:rFonts w:ascii="Times New Roman" w:hAnsi="Times New Roman"/>
          <w:b/>
          <w:sz w:val="20"/>
          <w:szCs w:val="20"/>
        </w:rPr>
      </w:pPr>
      <w:r w:rsidRPr="00257630">
        <w:rPr>
          <w:rFonts w:ascii="Times New Roman" w:hAnsi="Times New Roman"/>
          <w:b/>
          <w:sz w:val="20"/>
          <w:szCs w:val="20"/>
        </w:rPr>
        <w:t xml:space="preserve">-  навести перед принятием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необходимые справки о Заявителе, то есть запросить любое лицо о дополнительной информации;</w:t>
      </w:r>
    </w:p>
    <w:p w:rsidR="00257630" w:rsidRPr="00257630" w:rsidRDefault="00257630" w:rsidP="00257630">
      <w:pPr>
        <w:spacing w:after="0" w:line="240" w:lineRule="auto"/>
        <w:ind w:firstLine="360"/>
        <w:rPr>
          <w:rFonts w:ascii="Times New Roman" w:hAnsi="Times New Roman"/>
          <w:b/>
          <w:sz w:val="20"/>
          <w:szCs w:val="20"/>
        </w:rPr>
      </w:pPr>
      <w:r w:rsidRPr="00257630">
        <w:rPr>
          <w:rFonts w:ascii="Times New Roman" w:hAnsi="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w:t>
      </w:r>
      <w:proofErr w:type="gramStart"/>
      <w:r w:rsidRPr="00257630">
        <w:rPr>
          <w:rFonts w:ascii="Times New Roman" w:hAnsi="Times New Roman"/>
          <w:b/>
          <w:sz w:val="20"/>
          <w:szCs w:val="20"/>
        </w:rPr>
        <w:t>необходимой  информации</w:t>
      </w:r>
      <w:proofErr w:type="gramEnd"/>
      <w:r w:rsidRPr="00257630">
        <w:rPr>
          <w:rFonts w:ascii="Times New Roman" w:hAnsi="Times New Roman"/>
          <w:b/>
          <w:sz w:val="20"/>
          <w:szCs w:val="20"/>
        </w:rPr>
        <w:t xml:space="preserve"> приводят к отсрочке принятия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w:t>
      </w:r>
    </w:p>
    <w:p w:rsidR="00257630" w:rsidRPr="00257630" w:rsidRDefault="00257630" w:rsidP="00257630">
      <w:pPr>
        <w:spacing w:after="0" w:line="240" w:lineRule="auto"/>
        <w:jc w:val="both"/>
        <w:rPr>
          <w:rFonts w:ascii="Times New Roman" w:hAnsi="Times New Roman"/>
          <w:b/>
          <w:sz w:val="20"/>
          <w:szCs w:val="20"/>
        </w:rPr>
      </w:pPr>
    </w:p>
    <w:p w:rsidR="00257630" w:rsidRPr="00257630" w:rsidRDefault="00257630" w:rsidP="00257630">
      <w:pPr>
        <w:spacing w:after="0" w:line="240" w:lineRule="auto"/>
        <w:ind w:firstLine="360"/>
        <w:jc w:val="both"/>
        <w:rPr>
          <w:rFonts w:ascii="Times New Roman" w:hAnsi="Times New Roman"/>
          <w:b/>
          <w:sz w:val="20"/>
          <w:szCs w:val="20"/>
        </w:rPr>
      </w:pPr>
    </w:p>
    <w:p w:rsidR="00257630" w:rsidRPr="00257630" w:rsidRDefault="00257630" w:rsidP="00257630">
      <w:pPr>
        <w:spacing w:after="0" w:line="240" w:lineRule="auto"/>
        <w:ind w:firstLine="360"/>
        <w:jc w:val="both"/>
        <w:rPr>
          <w:rFonts w:ascii="Times New Roman" w:hAnsi="Times New Roman"/>
          <w:b/>
          <w:sz w:val="20"/>
          <w:szCs w:val="20"/>
        </w:rPr>
      </w:pPr>
      <w:r w:rsidRPr="00257630">
        <w:rPr>
          <w:rFonts w:ascii="Times New Roman" w:hAnsi="Times New Roman"/>
          <w:b/>
          <w:sz w:val="20"/>
          <w:szCs w:val="20"/>
        </w:rPr>
        <w:t xml:space="preserve">Поручитель подтверждает и гарантирует достоверность информации, </w:t>
      </w:r>
      <w:proofErr w:type="gramStart"/>
      <w:r w:rsidRPr="00257630">
        <w:rPr>
          <w:rFonts w:ascii="Times New Roman" w:hAnsi="Times New Roman"/>
          <w:b/>
          <w:sz w:val="20"/>
          <w:szCs w:val="20"/>
        </w:rPr>
        <w:t>содержащейся  в</w:t>
      </w:r>
      <w:proofErr w:type="gramEnd"/>
      <w:r w:rsidRPr="00257630">
        <w:rPr>
          <w:rFonts w:ascii="Times New Roman" w:hAnsi="Times New Roman"/>
          <w:b/>
          <w:sz w:val="20"/>
          <w:szCs w:val="20"/>
        </w:rPr>
        <w:t xml:space="preserve"> представленных документах.</w:t>
      </w: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sz w:val="16"/>
                <w:szCs w:val="16"/>
                <w:lang w:eastAsia="ar-SA"/>
              </w:rPr>
            </w:pPr>
          </w:p>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Поручитель: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pacing w:after="0" w:line="240" w:lineRule="auto"/>
        <w:jc w:val="both"/>
        <w:rPr>
          <w:rFonts w:ascii="Times New Roman" w:eastAsia="Times New Roman" w:hAnsi="Times New Roman"/>
          <w:sz w:val="24"/>
          <w:szCs w:val="24"/>
        </w:rPr>
      </w:pPr>
    </w:p>
    <w:p w:rsidR="00257630" w:rsidRPr="00257630" w:rsidRDefault="00257630" w:rsidP="00257630">
      <w:pPr>
        <w:suppressAutoHyphens/>
        <w:spacing w:after="0" w:line="240" w:lineRule="auto"/>
        <w:jc w:val="right"/>
        <w:rPr>
          <w:rFonts w:ascii="Times New Roman" w:eastAsia="Times New Roman" w:hAnsi="Times New Roman"/>
          <w:i/>
          <w:sz w:val="20"/>
          <w:szCs w:val="20"/>
          <w:lang w:eastAsia="ar-SA"/>
        </w:rPr>
      </w:pPr>
      <w:r w:rsidRPr="00257630">
        <w:rPr>
          <w:rFonts w:ascii="Times New Roman" w:eastAsia="Times New Roman" w:hAnsi="Times New Roman"/>
          <w:i/>
          <w:sz w:val="20"/>
          <w:szCs w:val="20"/>
          <w:lang w:eastAsia="ar-SA"/>
        </w:rPr>
        <w:br w:type="page"/>
      </w:r>
      <w:r w:rsidRPr="00257630">
        <w:rPr>
          <w:rFonts w:ascii="Times New Roman" w:eastAsia="Times New Roman" w:hAnsi="Times New Roman"/>
          <w:i/>
          <w:sz w:val="20"/>
          <w:szCs w:val="20"/>
          <w:lang w:eastAsia="ar-SA"/>
        </w:rPr>
        <w:lastRenderedPageBreak/>
        <w:t>Приложение № 5.</w:t>
      </w:r>
    </w:p>
    <w:p w:rsidR="00257630" w:rsidRPr="00257630" w:rsidRDefault="00257630" w:rsidP="00257630">
      <w:pPr>
        <w:suppressAutoHyphens/>
        <w:spacing w:after="0" w:line="240" w:lineRule="auto"/>
        <w:jc w:val="center"/>
        <w:rPr>
          <w:rFonts w:ascii="Times New Roman" w:eastAsia="Times New Roman" w:hAnsi="Times New Roman"/>
          <w:b/>
          <w:sz w:val="24"/>
          <w:szCs w:val="24"/>
          <w:lang w:eastAsia="ar-SA"/>
        </w:rPr>
      </w:pPr>
      <w:r w:rsidRPr="00257630">
        <w:rPr>
          <w:noProof/>
          <w:lang w:eastAsia="ru-RU"/>
        </w:rPr>
        <mc:AlternateContent>
          <mc:Choice Requires="wps">
            <w:drawing>
              <wp:anchor distT="0" distB="0" distL="114300" distR="114300" simplePos="0" relativeHeight="251659264" behindDoc="0" locked="0" layoutInCell="1" allowOverlap="1" wp14:anchorId="7943D43F" wp14:editId="56D3B75D">
                <wp:simplePos x="0" y="0"/>
                <wp:positionH relativeFrom="column">
                  <wp:posOffset>2351405</wp:posOffset>
                </wp:positionH>
                <wp:positionV relativeFrom="paragraph">
                  <wp:posOffset>313690</wp:posOffset>
                </wp:positionV>
                <wp:extent cx="123825" cy="61595"/>
                <wp:effectExtent l="0" t="0" r="9525"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15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5BA0FB" id="Oval 3" o:spid="_x0000_s1026" style="position:absolute;margin-left:185.15pt;margin-top:24.7pt;width:9.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" stroked="f"/>
            </w:pict>
          </mc:Fallback>
        </mc:AlternateContent>
      </w:r>
      <w:proofErr w:type="gramStart"/>
      <w:r w:rsidRPr="00257630">
        <w:rPr>
          <w:rFonts w:ascii="Times New Roman" w:eastAsia="Times New Roman" w:hAnsi="Times New Roman"/>
          <w:b/>
          <w:sz w:val="24"/>
          <w:szCs w:val="24"/>
          <w:lang w:eastAsia="ar-SA"/>
        </w:rPr>
        <w:t>Анкета  Поручителя</w:t>
      </w:r>
      <w:proofErr w:type="gramEnd"/>
      <w:r w:rsidRPr="00257630">
        <w:rPr>
          <w:rFonts w:ascii="Times New Roman" w:eastAsia="Times New Roman" w:hAnsi="Times New Roman"/>
          <w:b/>
          <w:sz w:val="24"/>
          <w:szCs w:val="24"/>
          <w:lang w:eastAsia="ar-SA"/>
        </w:rPr>
        <w:t xml:space="preserve"> – физического лица</w:t>
      </w:r>
    </w:p>
    <w:p w:rsidR="00257630" w:rsidRPr="00257630" w:rsidRDefault="00257630" w:rsidP="00257630">
      <w:pPr>
        <w:suppressAutoHyphens/>
        <w:spacing w:after="0" w:line="240" w:lineRule="auto"/>
        <w:jc w:val="center"/>
        <w:rPr>
          <w:rFonts w:ascii="PragmaticaCTT" w:eastAsia="Times New Roman" w:hAnsi="PragmaticaCTT"/>
          <w:b/>
          <w:caps/>
          <w:sz w:val="24"/>
          <w:szCs w:val="20"/>
          <w:lang w:eastAsia="ar-SA"/>
        </w:rPr>
      </w:pPr>
    </w:p>
    <w:p w:rsidR="00257630" w:rsidRPr="00257630" w:rsidRDefault="00257630" w:rsidP="00257630">
      <w:pPr>
        <w:suppressAutoHyphens/>
        <w:spacing w:after="0" w:line="240" w:lineRule="auto"/>
        <w:ind w:left="-142"/>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 xml:space="preserve">Поручительство предоставляется в качестве обеспечения по </w:t>
      </w:r>
      <w:proofErr w:type="spellStart"/>
      <w:r w:rsidRPr="00257630">
        <w:rPr>
          <w:rFonts w:ascii="Times New Roman" w:eastAsia="Times New Roman" w:hAnsi="Times New Roman"/>
          <w:b/>
          <w:sz w:val="24"/>
          <w:szCs w:val="24"/>
          <w:lang w:eastAsia="ar-SA"/>
        </w:rPr>
        <w:t>микрозайму</w:t>
      </w:r>
      <w:proofErr w:type="spellEnd"/>
      <w:r w:rsidRPr="00257630">
        <w:rPr>
          <w:rFonts w:ascii="Times New Roman" w:eastAsia="Times New Roman" w:hAnsi="Times New Roman"/>
          <w:b/>
          <w:sz w:val="24"/>
          <w:szCs w:val="24"/>
          <w:lang w:eastAsia="ar-SA"/>
        </w:rPr>
        <w:t>:</w:t>
      </w:r>
    </w:p>
    <w:p w:rsidR="00257630" w:rsidRPr="00257630" w:rsidRDefault="00257630" w:rsidP="00257630">
      <w:pPr>
        <w:suppressAutoHyphens/>
        <w:spacing w:after="0" w:line="240" w:lineRule="auto"/>
        <w:ind w:left="-142"/>
        <w:rPr>
          <w:rFonts w:ascii="Times New Roman" w:eastAsia="Times New Roman" w:hAnsi="Times New Roman"/>
          <w:b/>
          <w:sz w:val="24"/>
          <w:szCs w:val="24"/>
          <w:lang w:eastAsia="ar-SA"/>
        </w:rPr>
      </w:pPr>
    </w:p>
    <w:p w:rsidR="00257630" w:rsidRPr="00257630" w:rsidRDefault="00257630" w:rsidP="00257630">
      <w:pPr>
        <w:suppressAutoHyphens/>
        <w:spacing w:after="0" w:line="240" w:lineRule="auto"/>
        <w:ind w:left="-142"/>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Заёмщик______________________________________________________________________</w:t>
      </w:r>
    </w:p>
    <w:p w:rsidR="00257630" w:rsidRPr="00257630" w:rsidRDefault="00257630" w:rsidP="00257630">
      <w:pPr>
        <w:suppressAutoHyphens/>
        <w:spacing w:after="0" w:line="240" w:lineRule="auto"/>
        <w:ind w:left="-142"/>
        <w:rPr>
          <w:rFonts w:ascii="Times New Roman" w:eastAsia="Times New Roman" w:hAnsi="Times New Roman"/>
          <w:b/>
          <w:sz w:val="24"/>
          <w:szCs w:val="24"/>
          <w:lang w:eastAsia="ar-SA"/>
        </w:rPr>
      </w:pPr>
      <w:r w:rsidRPr="00257630">
        <w:rPr>
          <w:rFonts w:ascii="Times New Roman" w:hAnsi="Times New Roman"/>
          <w:b/>
          <w:sz w:val="24"/>
          <w:szCs w:val="24"/>
        </w:rPr>
        <w:t xml:space="preserve">Необходимая сумма </w:t>
      </w:r>
      <w:proofErr w:type="spellStart"/>
      <w:r w:rsidRPr="00257630">
        <w:rPr>
          <w:rFonts w:ascii="Times New Roman" w:hAnsi="Times New Roman"/>
          <w:b/>
          <w:sz w:val="24"/>
          <w:szCs w:val="24"/>
        </w:rPr>
        <w:t>микрозайма</w:t>
      </w:r>
      <w:proofErr w:type="spellEnd"/>
      <w:r w:rsidRPr="00257630">
        <w:rPr>
          <w:rFonts w:ascii="Times New Roman" w:hAnsi="Times New Roman"/>
          <w:b/>
          <w:sz w:val="24"/>
          <w:szCs w:val="24"/>
        </w:rPr>
        <w:t xml:space="preserve"> ______________________    Срок___________________</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1. Персональные сведения о Поручителе</w:t>
      </w:r>
    </w:p>
    <w:tbl>
      <w:tblPr>
        <w:tblW w:w="0" w:type="dxa"/>
        <w:tblInd w:w="-34" w:type="dxa"/>
        <w:tblLayout w:type="fixed"/>
        <w:tblLook w:val="04A0" w:firstRow="1" w:lastRow="0" w:firstColumn="1" w:lastColumn="0" w:noHBand="0" w:noVBand="1"/>
      </w:tblPr>
      <w:tblGrid>
        <w:gridCol w:w="4253"/>
        <w:gridCol w:w="425"/>
        <w:gridCol w:w="5812"/>
      </w:tblGrid>
      <w:tr w:rsidR="00257630" w:rsidRPr="00257630" w:rsidTr="00257630">
        <w:trPr>
          <w:cantSplit/>
        </w:trPr>
        <w:tc>
          <w:tcPr>
            <w:tcW w:w="4678" w:type="dxa"/>
            <w:gridSpan w:val="2"/>
            <w:tcBorders>
              <w:top w:val="single" w:sz="4" w:space="0" w:color="000000"/>
              <w:left w:val="single" w:sz="4" w:space="0" w:color="000000"/>
              <w:bottom w:val="single" w:sz="4" w:space="0" w:color="000000"/>
              <w:right w:val="nil"/>
            </w:tcBorders>
            <w:vAlign w:val="center"/>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Ф.И.О.</w:t>
            </w:r>
          </w:p>
          <w:p w:rsidR="00257630" w:rsidRPr="00257630" w:rsidRDefault="00257630" w:rsidP="00257630">
            <w:pPr>
              <w:suppressAutoHyphens/>
              <w:spacing w:after="0" w:line="240" w:lineRule="auto"/>
              <w:rPr>
                <w:rFonts w:ascii="Times New Roman" w:eastAsia="Times New Roman" w:hAnsi="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tc>
      </w:tr>
      <w:tr w:rsidR="00257630" w:rsidRPr="00257630" w:rsidTr="00257630">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Дата и место рождения</w:t>
            </w:r>
          </w:p>
        </w:tc>
        <w:tc>
          <w:tcPr>
            <w:tcW w:w="581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iCs/>
                <w:sz w:val="24"/>
                <w:szCs w:val="24"/>
                <w:lang w:eastAsia="ar-SA"/>
              </w:rPr>
            </w:pPr>
          </w:p>
          <w:p w:rsidR="00257630" w:rsidRPr="00257630" w:rsidRDefault="00257630" w:rsidP="00257630">
            <w:pPr>
              <w:suppressAutoHyphens/>
              <w:spacing w:after="0" w:line="240" w:lineRule="auto"/>
              <w:rPr>
                <w:rFonts w:ascii="Times New Roman" w:eastAsia="Times New Roman" w:hAnsi="Times New Roman"/>
                <w:sz w:val="24"/>
                <w:szCs w:val="24"/>
                <w:lang w:eastAsia="ar-SA"/>
              </w:rPr>
            </w:pPr>
          </w:p>
        </w:tc>
      </w:tr>
      <w:tr w:rsidR="00257630" w:rsidRPr="00257630" w:rsidTr="00257630">
        <w:trPr>
          <w:cantSplit/>
        </w:trPr>
        <w:tc>
          <w:tcPr>
            <w:tcW w:w="4678" w:type="dxa"/>
            <w:gridSpan w:val="2"/>
            <w:tcBorders>
              <w:top w:val="single" w:sz="4" w:space="0" w:color="000000"/>
              <w:left w:val="single" w:sz="4" w:space="0" w:color="000000"/>
              <w:bottom w:val="single" w:sz="4" w:space="0" w:color="000000"/>
              <w:right w:val="nil"/>
            </w:tcBorders>
            <w:vAlign w:val="center"/>
          </w:tcPr>
          <w:p w:rsidR="00257630" w:rsidRPr="00257630" w:rsidRDefault="00257630" w:rsidP="00257630">
            <w:pPr>
              <w:suppressAutoHyphens/>
              <w:spacing w:after="0" w:line="240" w:lineRule="auto"/>
              <w:jc w:val="both"/>
              <w:rPr>
                <w:rFonts w:ascii="PragmaticaCTT" w:hAnsi="PragmaticaCTT"/>
                <w:sz w:val="24"/>
                <w:szCs w:val="24"/>
              </w:rPr>
            </w:pPr>
            <w:r w:rsidRPr="00257630">
              <w:rPr>
                <w:rFonts w:ascii="Times New Roman" w:eastAsia="Times New Roman" w:hAnsi="Times New Roman"/>
                <w:bCs/>
                <w:iCs/>
                <w:sz w:val="24"/>
                <w:szCs w:val="24"/>
                <w:lang w:eastAsia="ar-SA"/>
              </w:rPr>
              <w:t xml:space="preserve">Паспорт </w:t>
            </w:r>
            <w:r w:rsidRPr="00257630">
              <w:rPr>
                <w:rFonts w:ascii="Times New Roman" w:hAnsi="Times New Roman"/>
                <w:sz w:val="24"/>
                <w:szCs w:val="24"/>
              </w:rPr>
              <w:t xml:space="preserve">(серия и номер, дата выдачи, наименование </w:t>
            </w:r>
            <w:proofErr w:type="gramStart"/>
            <w:r w:rsidRPr="00257630">
              <w:rPr>
                <w:rFonts w:ascii="Times New Roman" w:hAnsi="Times New Roman"/>
                <w:sz w:val="24"/>
                <w:szCs w:val="24"/>
              </w:rPr>
              <w:t>органа</w:t>
            </w:r>
            <w:proofErr w:type="gramEnd"/>
            <w:r w:rsidRPr="00257630">
              <w:rPr>
                <w:rFonts w:ascii="Times New Roman" w:hAnsi="Times New Roman"/>
                <w:sz w:val="24"/>
                <w:szCs w:val="24"/>
              </w:rPr>
              <w:t xml:space="preserve"> выдавшего документ, и код подразделения (если имеется)).</w:t>
            </w:r>
          </w:p>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iCs/>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iCs/>
                <w:sz w:val="24"/>
                <w:szCs w:val="24"/>
                <w:lang w:eastAsia="ar-SA"/>
              </w:rPr>
            </w:pPr>
          </w:p>
        </w:tc>
      </w:tr>
      <w:tr w:rsidR="00257630" w:rsidRPr="00257630" w:rsidTr="00257630">
        <w:trPr>
          <w:cantSplit/>
        </w:trPr>
        <w:tc>
          <w:tcPr>
            <w:tcW w:w="4678" w:type="dxa"/>
            <w:gridSpan w:val="2"/>
            <w:tcBorders>
              <w:top w:val="single" w:sz="4" w:space="0" w:color="000000"/>
              <w:left w:val="single" w:sz="4" w:space="0" w:color="000000"/>
              <w:bottom w:val="single" w:sz="4" w:space="0" w:color="000000"/>
              <w:right w:val="nil"/>
            </w:tcBorders>
            <w:hideMark/>
          </w:tcPr>
          <w:p w:rsidR="00257630" w:rsidRPr="00257630" w:rsidRDefault="00257630" w:rsidP="00257630">
            <w:pPr>
              <w:suppressAutoHyphens/>
              <w:spacing w:after="0" w:line="240" w:lineRule="auto"/>
              <w:rPr>
                <w:rFonts w:ascii="Times New Roman" w:eastAsia="Times New Roman" w:hAnsi="Times New Roman"/>
                <w:sz w:val="24"/>
                <w:szCs w:val="24"/>
                <w:lang w:eastAsia="ar-SA"/>
              </w:rPr>
            </w:pPr>
            <w:r w:rsidRPr="00257630">
              <w:rPr>
                <w:rFonts w:ascii="Times New Roman" w:eastAsia="Times New Roman" w:hAnsi="Times New Roman"/>
                <w:sz w:val="24"/>
                <w:szCs w:val="24"/>
                <w:lang w:eastAsia="ar-SA"/>
              </w:rPr>
              <w:t>Гражданство</w:t>
            </w:r>
          </w:p>
        </w:tc>
        <w:tc>
          <w:tcPr>
            <w:tcW w:w="581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pacing w:after="0" w:line="240" w:lineRule="auto"/>
              <w:rPr>
                <w:rFonts w:ascii="Times New Roman" w:eastAsia="Times New Roman" w:hAnsi="Times New Roman"/>
                <w:sz w:val="24"/>
                <w:szCs w:val="24"/>
                <w:lang w:eastAsia="ar-SA"/>
              </w:rPr>
            </w:pPr>
          </w:p>
        </w:tc>
      </w:tr>
      <w:tr w:rsidR="00257630" w:rsidRPr="00257630" w:rsidTr="00257630">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Адрес регистрации по месту жительства</w:t>
            </w:r>
          </w:p>
        </w:tc>
        <w:tc>
          <w:tcPr>
            <w:tcW w:w="581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iCs/>
                <w:sz w:val="24"/>
                <w:szCs w:val="24"/>
                <w:lang w:eastAsia="ar-SA"/>
              </w:rPr>
            </w:pPr>
          </w:p>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p>
        </w:tc>
      </w:tr>
      <w:tr w:rsidR="00257630" w:rsidRPr="00257630" w:rsidTr="00257630">
        <w:trPr>
          <w:cantSplit/>
        </w:trPr>
        <w:tc>
          <w:tcPr>
            <w:tcW w:w="4678" w:type="dxa"/>
            <w:gridSpan w:val="2"/>
            <w:tcBorders>
              <w:top w:val="single" w:sz="4" w:space="0" w:color="000000"/>
              <w:left w:val="single" w:sz="4" w:space="0" w:color="000000"/>
              <w:bottom w:val="single" w:sz="4" w:space="0" w:color="000000"/>
              <w:right w:val="nil"/>
            </w:tcBorders>
            <w:vAlign w:val="center"/>
            <w:hideMark/>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Фактическое место жительства</w:t>
            </w:r>
          </w:p>
        </w:tc>
        <w:tc>
          <w:tcPr>
            <w:tcW w:w="581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iCs/>
                <w:sz w:val="24"/>
                <w:szCs w:val="24"/>
                <w:lang w:eastAsia="ar-SA"/>
              </w:rPr>
            </w:pPr>
          </w:p>
        </w:tc>
      </w:tr>
      <w:tr w:rsidR="00257630" w:rsidRPr="00257630" w:rsidTr="00257630">
        <w:trPr>
          <w:cantSplit/>
        </w:trPr>
        <w:tc>
          <w:tcPr>
            <w:tcW w:w="4678" w:type="dxa"/>
            <w:gridSpan w:val="2"/>
            <w:tcBorders>
              <w:top w:val="single" w:sz="4" w:space="0" w:color="000000"/>
              <w:left w:val="single" w:sz="4" w:space="0" w:color="000000"/>
              <w:bottom w:val="nil"/>
              <w:right w:val="nil"/>
            </w:tcBorders>
            <w:vAlign w:val="center"/>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ИНН (дата и место выдачи)</w:t>
            </w:r>
          </w:p>
        </w:tc>
        <w:tc>
          <w:tcPr>
            <w:tcW w:w="5812" w:type="dxa"/>
            <w:tcBorders>
              <w:top w:val="single" w:sz="4" w:space="0" w:color="000000"/>
              <w:left w:val="single" w:sz="4" w:space="0" w:color="000000"/>
              <w:bottom w:val="nil"/>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iCs/>
                <w:sz w:val="24"/>
                <w:szCs w:val="24"/>
                <w:lang w:eastAsia="ar-SA"/>
              </w:rPr>
            </w:pPr>
          </w:p>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p>
        </w:tc>
      </w:tr>
      <w:tr w:rsidR="00257630" w:rsidRPr="00257630" w:rsidTr="00257630">
        <w:trPr>
          <w:cantSplit/>
        </w:trPr>
        <w:tc>
          <w:tcPr>
            <w:tcW w:w="4678" w:type="dxa"/>
            <w:gridSpan w:val="2"/>
            <w:tcBorders>
              <w:top w:val="single" w:sz="4" w:space="0" w:color="000000"/>
              <w:left w:val="single" w:sz="4" w:space="0" w:color="000000"/>
              <w:bottom w:val="single" w:sz="4" w:space="0" w:color="auto"/>
              <w:right w:val="nil"/>
            </w:tcBorders>
            <w:vAlign w:val="center"/>
            <w:hideMark/>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Контактная информация</w:t>
            </w:r>
          </w:p>
        </w:tc>
        <w:tc>
          <w:tcPr>
            <w:tcW w:w="5812" w:type="dxa"/>
            <w:tcBorders>
              <w:top w:val="single" w:sz="4" w:space="0" w:color="000000"/>
              <w:left w:val="single" w:sz="4" w:space="0" w:color="000000"/>
              <w:bottom w:val="single" w:sz="4" w:space="0" w:color="auto"/>
              <w:right w:val="single" w:sz="4" w:space="0" w:color="000000"/>
            </w:tcBorders>
            <w:hideMark/>
          </w:tcPr>
          <w:p w:rsidR="00257630" w:rsidRPr="00257630" w:rsidRDefault="00257630" w:rsidP="00257630">
            <w:pPr>
              <w:suppressAutoHyphens/>
              <w:spacing w:after="0" w:line="240" w:lineRule="auto"/>
              <w:rPr>
                <w:rFonts w:ascii="Times New Roman" w:hAnsi="Times New Roman"/>
                <w:sz w:val="24"/>
                <w:szCs w:val="24"/>
              </w:rPr>
            </w:pPr>
            <w:r w:rsidRPr="00257630">
              <w:rPr>
                <w:rFonts w:ascii="Times New Roman" w:hAnsi="Times New Roman"/>
                <w:sz w:val="24"/>
                <w:szCs w:val="24"/>
              </w:rPr>
              <w:t xml:space="preserve">Тел. </w:t>
            </w:r>
            <w:proofErr w:type="gramStart"/>
            <w:r w:rsidRPr="00257630">
              <w:rPr>
                <w:rFonts w:ascii="Times New Roman" w:hAnsi="Times New Roman"/>
                <w:sz w:val="24"/>
                <w:szCs w:val="24"/>
              </w:rPr>
              <w:t>моб._</w:t>
            </w:r>
            <w:proofErr w:type="gramEnd"/>
            <w:r w:rsidRPr="00257630">
              <w:rPr>
                <w:rFonts w:ascii="Times New Roman" w:hAnsi="Times New Roman"/>
                <w:sz w:val="24"/>
                <w:szCs w:val="24"/>
              </w:rPr>
              <w:t>_____________________________</w:t>
            </w:r>
          </w:p>
          <w:p w:rsidR="00257630" w:rsidRPr="00257630" w:rsidRDefault="00257630" w:rsidP="00257630">
            <w:pPr>
              <w:suppressAutoHyphens/>
              <w:spacing w:after="0" w:line="240" w:lineRule="auto"/>
              <w:rPr>
                <w:rFonts w:ascii="Times New Roman" w:hAnsi="Times New Roman"/>
                <w:sz w:val="24"/>
                <w:szCs w:val="24"/>
              </w:rPr>
            </w:pPr>
            <w:r w:rsidRPr="00257630">
              <w:rPr>
                <w:rFonts w:ascii="Times New Roman" w:hAnsi="Times New Roman"/>
                <w:sz w:val="24"/>
                <w:szCs w:val="24"/>
              </w:rPr>
              <w:t xml:space="preserve">Тел. </w:t>
            </w:r>
            <w:proofErr w:type="gramStart"/>
            <w:r w:rsidRPr="00257630">
              <w:rPr>
                <w:rFonts w:ascii="Times New Roman" w:hAnsi="Times New Roman"/>
                <w:sz w:val="24"/>
                <w:szCs w:val="24"/>
              </w:rPr>
              <w:t>раб._</w:t>
            </w:r>
            <w:proofErr w:type="gramEnd"/>
            <w:r w:rsidRPr="00257630">
              <w:rPr>
                <w:rFonts w:ascii="Times New Roman" w:hAnsi="Times New Roman"/>
                <w:sz w:val="24"/>
                <w:szCs w:val="24"/>
              </w:rPr>
              <w:t>_____________________________</w:t>
            </w:r>
          </w:p>
          <w:p w:rsidR="00257630" w:rsidRPr="00257630" w:rsidRDefault="00257630" w:rsidP="00257630">
            <w:pPr>
              <w:suppressAutoHyphens/>
              <w:spacing w:after="0" w:line="240" w:lineRule="auto"/>
              <w:jc w:val="both"/>
              <w:rPr>
                <w:rFonts w:ascii="Times New Roman" w:hAnsi="Times New Roman"/>
                <w:sz w:val="24"/>
                <w:szCs w:val="24"/>
              </w:rPr>
            </w:pPr>
            <w:r w:rsidRPr="00257630">
              <w:rPr>
                <w:rFonts w:ascii="Times New Roman" w:hAnsi="Times New Roman"/>
                <w:sz w:val="24"/>
                <w:szCs w:val="24"/>
              </w:rPr>
              <w:t>Тел. дом. _____________________________</w:t>
            </w:r>
          </w:p>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r w:rsidRPr="00257630">
              <w:rPr>
                <w:rFonts w:ascii="Times New Roman" w:hAnsi="Times New Roman"/>
                <w:sz w:val="24"/>
                <w:szCs w:val="24"/>
              </w:rPr>
              <w:t xml:space="preserve">Электронный </w:t>
            </w:r>
            <w:proofErr w:type="gramStart"/>
            <w:r w:rsidRPr="00257630">
              <w:rPr>
                <w:rFonts w:ascii="Times New Roman" w:hAnsi="Times New Roman"/>
                <w:sz w:val="24"/>
                <w:szCs w:val="24"/>
              </w:rPr>
              <w:t>адрес:_</w:t>
            </w:r>
            <w:proofErr w:type="gramEnd"/>
            <w:r w:rsidRPr="00257630">
              <w:rPr>
                <w:rFonts w:ascii="Times New Roman" w:hAnsi="Times New Roman"/>
                <w:sz w:val="24"/>
                <w:szCs w:val="24"/>
              </w:rPr>
              <w:t>___________________</w:t>
            </w:r>
          </w:p>
        </w:tc>
      </w:tr>
      <w:tr w:rsidR="00257630" w:rsidRPr="00257630" w:rsidTr="00257630">
        <w:trPr>
          <w:trHeight w:val="1949"/>
        </w:trPr>
        <w:tc>
          <w:tcPr>
            <w:tcW w:w="4678" w:type="dxa"/>
            <w:gridSpan w:val="2"/>
            <w:tcBorders>
              <w:top w:val="single" w:sz="4" w:space="0" w:color="auto"/>
              <w:left w:val="single" w:sz="4" w:space="0" w:color="000000"/>
              <w:bottom w:val="single" w:sz="4" w:space="0" w:color="000000"/>
              <w:right w:val="nil"/>
            </w:tcBorders>
            <w:hideMark/>
          </w:tcPr>
          <w:p w:rsidR="00257630" w:rsidRPr="00257630" w:rsidRDefault="00257630" w:rsidP="00257630">
            <w:pPr>
              <w:spacing w:after="0" w:line="240" w:lineRule="auto"/>
              <w:jc w:val="both"/>
              <w:rPr>
                <w:rFonts w:ascii="Times New Roman" w:hAnsi="Times New Roman"/>
                <w:b/>
                <w:sz w:val="24"/>
                <w:szCs w:val="24"/>
              </w:rPr>
            </w:pPr>
            <w:r w:rsidRPr="00257630">
              <w:rPr>
                <w:rFonts w:ascii="Times New Roman" w:hAnsi="Times New Roman"/>
                <w:b/>
                <w:sz w:val="24"/>
                <w:szCs w:val="24"/>
              </w:rPr>
              <w:t xml:space="preserve">Является/Не является </w:t>
            </w:r>
          </w:p>
          <w:p w:rsidR="00257630" w:rsidRPr="00257630" w:rsidRDefault="00257630" w:rsidP="00257630">
            <w:pPr>
              <w:spacing w:after="0" w:line="240" w:lineRule="auto"/>
              <w:jc w:val="both"/>
              <w:rPr>
                <w:rFonts w:ascii="Times New Roman" w:hAnsi="Times New Roman"/>
                <w:b/>
                <w:sz w:val="24"/>
                <w:szCs w:val="24"/>
              </w:rPr>
            </w:pPr>
            <w:r w:rsidRPr="00257630">
              <w:rPr>
                <w:rFonts w:ascii="Times New Roman" w:hAnsi="Times New Roman"/>
                <w:b/>
                <w:sz w:val="24"/>
                <w:szCs w:val="24"/>
              </w:rPr>
              <w:t>иностранным публичным должностным лицом (ИПДЛ), должностным лицом публичной международной организации (МПДЛ)</w:t>
            </w:r>
            <w:r w:rsidRPr="00257630">
              <w:rPr>
                <w:rFonts w:ascii="Times New Roman" w:hAnsi="Times New Roman"/>
                <w:sz w:val="24"/>
                <w:szCs w:val="24"/>
              </w:rPr>
              <w:t>,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i/>
                <w:sz w:val="24"/>
                <w:szCs w:val="24"/>
              </w:rPr>
              <w:t>(нужное написать) (если является – должность)</w:t>
            </w:r>
          </w:p>
        </w:tc>
        <w:tc>
          <w:tcPr>
            <w:tcW w:w="5812" w:type="dxa"/>
            <w:tcBorders>
              <w:top w:val="single" w:sz="4" w:space="0" w:color="auto"/>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tc>
      </w:tr>
      <w:tr w:rsidR="00257630" w:rsidRPr="00257630" w:rsidTr="00257630">
        <w:trPr>
          <w:trHeight w:val="1949"/>
        </w:trPr>
        <w:tc>
          <w:tcPr>
            <w:tcW w:w="4678" w:type="dxa"/>
            <w:gridSpan w:val="2"/>
            <w:tcBorders>
              <w:top w:val="single" w:sz="4" w:space="0" w:color="auto"/>
              <w:left w:val="single" w:sz="4" w:space="0" w:color="000000"/>
              <w:bottom w:val="single" w:sz="4" w:space="0" w:color="000000"/>
              <w:right w:val="nil"/>
            </w:tcBorders>
            <w:hideMark/>
          </w:tcPr>
          <w:p w:rsidR="00257630" w:rsidRPr="00257630" w:rsidRDefault="00257630" w:rsidP="00257630">
            <w:pPr>
              <w:widowControl w:val="0"/>
              <w:autoSpaceDE w:val="0"/>
              <w:autoSpaceDN w:val="0"/>
              <w:adjustRightInd w:val="0"/>
              <w:spacing w:before="100" w:after="100" w:line="240" w:lineRule="auto"/>
              <w:jc w:val="both"/>
              <w:rPr>
                <w:rFonts w:ascii="Times New Roman" w:eastAsia="Times New Roman" w:hAnsi="Times New Roman"/>
                <w:b/>
                <w:lang w:eastAsia="ru-RU"/>
              </w:rPr>
            </w:pPr>
            <w:r w:rsidRPr="00257630">
              <w:rPr>
                <w:rFonts w:ascii="Times New Roman" w:eastAsia="Times New Roman" w:hAnsi="Times New Roman"/>
                <w:b/>
                <w:lang w:eastAsia="ru-RU"/>
              </w:rPr>
              <w:t>Является / Не является:</w:t>
            </w:r>
          </w:p>
          <w:p w:rsidR="00257630" w:rsidRPr="00257630" w:rsidRDefault="00257630" w:rsidP="00257630">
            <w:pPr>
              <w:widowControl w:val="0"/>
              <w:autoSpaceDE w:val="0"/>
              <w:autoSpaceDN w:val="0"/>
              <w:adjustRightInd w:val="0"/>
              <w:spacing w:before="100" w:after="100" w:line="240" w:lineRule="auto"/>
              <w:jc w:val="both"/>
              <w:rPr>
                <w:rFonts w:ascii="Times New Roman" w:eastAsia="Times New Roman" w:hAnsi="Times New Roman"/>
                <w:lang w:eastAsia="ru-RU"/>
              </w:rPr>
            </w:pPr>
            <w:r w:rsidRPr="00257630">
              <w:rPr>
                <w:rFonts w:ascii="Times New Roman" w:eastAsia="Times New Roman" w:hAnsi="Times New Roman"/>
                <w:lang w:eastAsia="ru-RU"/>
              </w:rPr>
              <w:t xml:space="preserve">- российским публичным должностным лицом (РПДЛ), </w:t>
            </w:r>
          </w:p>
          <w:p w:rsidR="00257630" w:rsidRPr="00257630" w:rsidRDefault="00257630" w:rsidP="00257630">
            <w:pPr>
              <w:widowControl w:val="0"/>
              <w:autoSpaceDE w:val="0"/>
              <w:autoSpaceDN w:val="0"/>
              <w:adjustRightInd w:val="0"/>
              <w:spacing w:before="100" w:after="100" w:line="240" w:lineRule="auto"/>
              <w:jc w:val="both"/>
              <w:rPr>
                <w:rFonts w:ascii="Times New Roman" w:eastAsia="Times New Roman" w:hAnsi="Times New Roman"/>
                <w:lang w:eastAsia="ru-RU"/>
              </w:rPr>
            </w:pPr>
            <w:r w:rsidRPr="00257630">
              <w:rPr>
                <w:rFonts w:ascii="Times New Roman" w:eastAsia="Times New Roman" w:hAnsi="Times New Roman"/>
                <w:lang w:eastAsia="ru-RU"/>
              </w:rPr>
              <w:t>- лицом, замещающим (занимающим):</w:t>
            </w:r>
          </w:p>
          <w:p w:rsidR="00257630" w:rsidRPr="00257630" w:rsidRDefault="00257630" w:rsidP="00257630">
            <w:pPr>
              <w:widowControl w:val="0"/>
              <w:numPr>
                <w:ilvl w:val="0"/>
                <w:numId w:val="5"/>
              </w:numPr>
              <w:autoSpaceDE w:val="0"/>
              <w:autoSpaceDN w:val="0"/>
              <w:adjustRightInd w:val="0"/>
              <w:spacing w:before="100" w:after="100" w:line="254" w:lineRule="auto"/>
              <w:jc w:val="both"/>
              <w:rPr>
                <w:rFonts w:ascii="Times New Roman" w:eastAsia="Times New Roman" w:hAnsi="Times New Roman"/>
                <w:lang w:eastAsia="ru-RU"/>
              </w:rPr>
            </w:pPr>
            <w:r w:rsidRPr="00257630">
              <w:rPr>
                <w:rFonts w:ascii="Times New Roman" w:eastAsia="Times New Roman" w:hAnsi="Times New Roman"/>
                <w:lang w:eastAsia="ru-RU"/>
              </w:rPr>
              <w:t xml:space="preserve">государственные должности Российской Федерации, </w:t>
            </w:r>
          </w:p>
          <w:p w:rsidR="00257630" w:rsidRPr="00257630" w:rsidRDefault="00257630" w:rsidP="00257630">
            <w:pPr>
              <w:widowControl w:val="0"/>
              <w:numPr>
                <w:ilvl w:val="0"/>
                <w:numId w:val="6"/>
              </w:numPr>
              <w:autoSpaceDE w:val="0"/>
              <w:autoSpaceDN w:val="0"/>
              <w:adjustRightInd w:val="0"/>
              <w:spacing w:before="100" w:after="100" w:line="254" w:lineRule="auto"/>
              <w:jc w:val="both"/>
              <w:rPr>
                <w:rFonts w:ascii="Times New Roman" w:eastAsia="Times New Roman" w:hAnsi="Times New Roman"/>
                <w:lang w:eastAsia="ru-RU"/>
              </w:rPr>
            </w:pPr>
            <w:r w:rsidRPr="00257630">
              <w:rPr>
                <w:rFonts w:ascii="Times New Roman" w:eastAsia="Times New Roman" w:hAnsi="Times New Roman"/>
                <w:lang w:eastAsia="ru-RU"/>
              </w:rPr>
              <w:t xml:space="preserve">должности членов Совета директоров Центрального банка Российской </w:t>
            </w:r>
            <w:r w:rsidRPr="00257630">
              <w:rPr>
                <w:rFonts w:ascii="Times New Roman" w:eastAsia="Times New Roman" w:hAnsi="Times New Roman"/>
                <w:lang w:eastAsia="ru-RU"/>
              </w:rPr>
              <w:lastRenderedPageBreak/>
              <w:t xml:space="preserve">Федерации, </w:t>
            </w:r>
          </w:p>
          <w:p w:rsidR="00257630" w:rsidRPr="00257630" w:rsidRDefault="00257630" w:rsidP="00257630">
            <w:pPr>
              <w:widowControl w:val="0"/>
              <w:numPr>
                <w:ilvl w:val="0"/>
                <w:numId w:val="6"/>
              </w:numPr>
              <w:autoSpaceDE w:val="0"/>
              <w:autoSpaceDN w:val="0"/>
              <w:adjustRightInd w:val="0"/>
              <w:spacing w:before="100" w:after="100" w:line="254" w:lineRule="auto"/>
              <w:jc w:val="both"/>
              <w:rPr>
                <w:rFonts w:ascii="Times New Roman" w:eastAsia="Times New Roman" w:hAnsi="Times New Roman"/>
                <w:lang w:eastAsia="ru-RU"/>
              </w:rPr>
            </w:pPr>
            <w:r w:rsidRPr="00257630">
              <w:rPr>
                <w:rFonts w:ascii="Times New Roman" w:eastAsia="Times New Roman" w:hAnsi="Times New Roman"/>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257630" w:rsidRPr="00257630" w:rsidRDefault="00257630" w:rsidP="00257630">
            <w:pPr>
              <w:widowControl w:val="0"/>
              <w:numPr>
                <w:ilvl w:val="0"/>
                <w:numId w:val="6"/>
              </w:numPr>
              <w:autoSpaceDE w:val="0"/>
              <w:autoSpaceDN w:val="0"/>
              <w:adjustRightInd w:val="0"/>
              <w:spacing w:before="100" w:after="100" w:line="254" w:lineRule="auto"/>
              <w:jc w:val="both"/>
              <w:rPr>
                <w:rFonts w:ascii="Times New Roman" w:eastAsia="Times New Roman" w:hAnsi="Times New Roman"/>
                <w:lang w:eastAsia="ru-RU"/>
              </w:rPr>
            </w:pPr>
            <w:r w:rsidRPr="00257630">
              <w:rPr>
                <w:rFonts w:ascii="Times New Roman" w:eastAsia="Times New Roman" w:hAnsi="Times New Roman"/>
                <w:lang w:eastAsia="ru-RU"/>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257630" w:rsidRPr="00257630" w:rsidRDefault="00257630" w:rsidP="00257630">
            <w:pPr>
              <w:widowControl w:val="0"/>
              <w:numPr>
                <w:ilvl w:val="0"/>
                <w:numId w:val="6"/>
              </w:numPr>
              <w:autoSpaceDE w:val="0"/>
              <w:autoSpaceDN w:val="0"/>
              <w:adjustRightInd w:val="0"/>
              <w:spacing w:before="100" w:after="100" w:line="254" w:lineRule="auto"/>
              <w:jc w:val="both"/>
              <w:rPr>
                <w:rFonts w:ascii="Times New Roman" w:eastAsia="Times New Roman" w:hAnsi="Times New Roman"/>
                <w:lang w:eastAsia="ru-RU"/>
              </w:rPr>
            </w:pPr>
            <w:r w:rsidRPr="00257630">
              <w:rPr>
                <w:rFonts w:ascii="Times New Roman" w:eastAsia="Times New Roman" w:hAnsi="Times New Roman"/>
                <w:lang w:eastAsia="ru-RU"/>
              </w:rPr>
              <w:t xml:space="preserve">Принадлежность к членам, перечня </w:t>
            </w:r>
            <w:proofErr w:type="gramStart"/>
            <w:r w:rsidRPr="00257630">
              <w:rPr>
                <w:rFonts w:ascii="Times New Roman" w:eastAsia="Times New Roman" w:hAnsi="Times New Roman"/>
                <w:lang w:eastAsia="ru-RU"/>
              </w:rPr>
              <w:t>лиц</w:t>
            </w:r>
            <w:proofErr w:type="gramEnd"/>
            <w:r w:rsidRPr="00257630">
              <w:rPr>
                <w:rFonts w:ascii="Times New Roman" w:hAnsi="Times New Roman"/>
              </w:rPr>
              <w:t xml:space="preserve"> оказывающих существенное (прямое или косвенное) влияние на решения, принимаемые органами управления Фонда</w:t>
            </w:r>
            <w:r w:rsidRPr="00257630">
              <w:rPr>
                <w:rFonts w:ascii="Times New Roman" w:eastAsia="Times New Roman" w:hAnsi="Times New Roman"/>
                <w:lang w:eastAsia="ru-RU"/>
              </w:rPr>
              <w:t xml:space="preserve"> (дата включения/дата исключения)</w:t>
            </w:r>
          </w:p>
          <w:p w:rsidR="00257630" w:rsidRPr="00257630" w:rsidRDefault="00257630" w:rsidP="00257630">
            <w:pPr>
              <w:autoSpaceDE w:val="0"/>
              <w:autoSpaceDN w:val="0"/>
              <w:adjustRightInd w:val="0"/>
              <w:spacing w:before="100" w:after="100" w:line="240" w:lineRule="auto"/>
              <w:jc w:val="both"/>
              <w:rPr>
                <w:rFonts w:ascii="Times New Roman" w:eastAsia="Times New Roman" w:hAnsi="Times New Roman"/>
                <w:i/>
                <w:lang w:eastAsia="ru-RU"/>
              </w:rPr>
            </w:pPr>
            <w:r w:rsidRPr="00257630">
              <w:rPr>
                <w:rFonts w:ascii="Times New Roman" w:eastAsia="Times New Roman" w:hAnsi="Times New Roman"/>
                <w:i/>
                <w:lang w:eastAsia="ru-RU"/>
              </w:rPr>
              <w:t xml:space="preserve"> (Нужное написать)</w:t>
            </w:r>
          </w:p>
        </w:tc>
        <w:tc>
          <w:tcPr>
            <w:tcW w:w="5812" w:type="dxa"/>
            <w:tcBorders>
              <w:top w:val="single" w:sz="4" w:space="0" w:color="auto"/>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tc>
      </w:tr>
      <w:tr w:rsidR="00257630" w:rsidRPr="00257630" w:rsidTr="00257630">
        <w:trPr>
          <w:trHeight w:val="7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57630" w:rsidRPr="00257630" w:rsidRDefault="00257630" w:rsidP="00257630">
            <w:pPr>
              <w:suppressAutoHyphens/>
              <w:snapToGrid w:val="0"/>
              <w:spacing w:after="0" w:line="240" w:lineRule="auto"/>
              <w:jc w:val="center"/>
              <w:rPr>
                <w:rFonts w:ascii="Times New Roman" w:eastAsia="Times New Roman" w:hAnsi="Times New Roman"/>
                <w:b/>
                <w:bCs/>
                <w:sz w:val="24"/>
                <w:szCs w:val="24"/>
                <w:lang w:eastAsia="ar-SA"/>
              </w:rPr>
            </w:pPr>
            <w:r w:rsidRPr="00257630">
              <w:rPr>
                <w:rFonts w:ascii="Times New Roman" w:eastAsia="Times New Roman" w:hAnsi="Times New Roman"/>
                <w:b/>
                <w:bCs/>
                <w:sz w:val="24"/>
                <w:szCs w:val="24"/>
                <w:lang w:eastAsia="ar-SA"/>
              </w:rPr>
              <w:t xml:space="preserve">2. </w:t>
            </w:r>
            <w:r w:rsidRPr="00257630">
              <w:rPr>
                <w:rFonts w:ascii="Times New Roman" w:eastAsia="Times New Roman" w:hAnsi="Times New Roman"/>
                <w:b/>
                <w:bCs/>
                <w:sz w:val="24"/>
                <w:szCs w:val="24"/>
                <w:lang w:val="en-US" w:eastAsia="ar-SA"/>
              </w:rPr>
              <w:t>C</w:t>
            </w:r>
            <w:r w:rsidRPr="00257630">
              <w:rPr>
                <w:rFonts w:ascii="Times New Roman" w:eastAsia="Times New Roman" w:hAnsi="Times New Roman"/>
                <w:b/>
                <w:bCs/>
                <w:sz w:val="24"/>
                <w:szCs w:val="24"/>
                <w:lang w:eastAsia="ar-SA"/>
              </w:rPr>
              <w:t>ведения об имуществе и занятости поручителя</w:t>
            </w:r>
          </w:p>
        </w:tc>
      </w:tr>
      <w:tr w:rsidR="00257630" w:rsidRPr="00257630" w:rsidTr="00257630">
        <w:tc>
          <w:tcPr>
            <w:tcW w:w="4253" w:type="dxa"/>
            <w:tcBorders>
              <w:top w:val="single" w:sz="4" w:space="0" w:color="000000"/>
              <w:left w:val="single" w:sz="4" w:space="0" w:color="000000"/>
              <w:bottom w:val="single" w:sz="4" w:space="0" w:color="000000"/>
              <w:right w:val="nil"/>
            </w:tcBorders>
            <w:vAlign w:val="center"/>
            <w:hideMark/>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Место работы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pacing w:after="0" w:line="240" w:lineRule="auto"/>
              <w:jc w:val="both"/>
              <w:rPr>
                <w:rFonts w:ascii="Times New Roman" w:eastAsia="Times New Roman" w:hAnsi="Times New Roman"/>
                <w:iCs/>
                <w:sz w:val="24"/>
                <w:szCs w:val="24"/>
                <w:lang w:eastAsia="ar-SA"/>
              </w:rPr>
            </w:pPr>
          </w:p>
          <w:p w:rsidR="00257630" w:rsidRPr="00257630" w:rsidRDefault="00257630" w:rsidP="00257630">
            <w:pPr>
              <w:suppressAutoHyphens/>
              <w:spacing w:after="0" w:line="240" w:lineRule="auto"/>
              <w:jc w:val="both"/>
              <w:rPr>
                <w:rFonts w:ascii="Times New Roman" w:eastAsia="Times New Roman" w:hAnsi="Times New Roman"/>
                <w:iCs/>
                <w:lang w:eastAsia="ar-SA"/>
              </w:rPr>
            </w:pPr>
            <w:r w:rsidRPr="00257630">
              <w:rPr>
                <w:rFonts w:ascii="Times New Roman" w:eastAsia="Times New Roman" w:hAnsi="Times New Roman"/>
                <w:iCs/>
                <w:lang w:eastAsia="ar-SA"/>
              </w:rPr>
              <w:t>наименование _______________________________________</w:t>
            </w:r>
          </w:p>
          <w:p w:rsidR="00257630" w:rsidRPr="00257630" w:rsidRDefault="00257630" w:rsidP="00257630">
            <w:pPr>
              <w:suppressAutoHyphens/>
              <w:spacing w:after="0" w:line="240" w:lineRule="auto"/>
              <w:jc w:val="both"/>
              <w:rPr>
                <w:rFonts w:ascii="Times New Roman" w:eastAsia="Times New Roman" w:hAnsi="Times New Roman"/>
                <w:iCs/>
                <w:lang w:eastAsia="ar-SA"/>
              </w:rPr>
            </w:pPr>
            <w:r w:rsidRPr="00257630">
              <w:rPr>
                <w:rFonts w:ascii="Times New Roman" w:eastAsia="Times New Roman" w:hAnsi="Times New Roman"/>
                <w:iCs/>
                <w:lang w:eastAsia="ar-SA"/>
              </w:rPr>
              <w:t>адрес _______________________________________________</w:t>
            </w:r>
          </w:p>
          <w:p w:rsidR="00257630" w:rsidRPr="00257630" w:rsidRDefault="00257630" w:rsidP="00257630">
            <w:pPr>
              <w:suppressAutoHyphens/>
              <w:spacing w:after="0" w:line="240" w:lineRule="auto"/>
              <w:rPr>
                <w:rFonts w:ascii="Times New Roman" w:eastAsia="Times New Roman" w:hAnsi="Times New Roman"/>
                <w:iCs/>
                <w:lang w:eastAsia="ar-SA"/>
              </w:rPr>
            </w:pPr>
            <w:r w:rsidRPr="00257630">
              <w:rPr>
                <w:rFonts w:ascii="Times New Roman" w:eastAsia="Times New Roman" w:hAnsi="Times New Roman"/>
                <w:iCs/>
                <w:lang w:eastAsia="ar-SA"/>
              </w:rPr>
              <w:t>сфера деятельности организации__________________________</w:t>
            </w:r>
          </w:p>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r w:rsidRPr="00257630">
              <w:rPr>
                <w:rFonts w:ascii="Times New Roman" w:eastAsia="Times New Roman" w:hAnsi="Times New Roman"/>
                <w:iCs/>
                <w:lang w:eastAsia="ar-SA"/>
              </w:rPr>
              <w:t>должность _____________________________________________ стаж работы на последнем месте__________________________</w:t>
            </w:r>
          </w:p>
          <w:p w:rsidR="00257630" w:rsidRPr="00257630" w:rsidRDefault="00257630" w:rsidP="00257630">
            <w:pPr>
              <w:suppressAutoHyphens/>
              <w:snapToGrid w:val="0"/>
              <w:spacing w:after="0" w:line="240" w:lineRule="auto"/>
              <w:jc w:val="both"/>
              <w:rPr>
                <w:rFonts w:ascii="Times New Roman" w:eastAsia="Times New Roman" w:hAnsi="Times New Roman"/>
                <w:sz w:val="24"/>
                <w:szCs w:val="24"/>
                <w:lang w:eastAsia="ar-SA"/>
              </w:rPr>
            </w:pPr>
          </w:p>
        </w:tc>
      </w:tr>
      <w:tr w:rsidR="00257630" w:rsidRPr="00257630" w:rsidTr="00257630">
        <w:tc>
          <w:tcPr>
            <w:tcW w:w="4253" w:type="dxa"/>
            <w:tcBorders>
              <w:top w:val="single" w:sz="4" w:space="0" w:color="000000"/>
              <w:left w:val="single" w:sz="4" w:space="0" w:color="000000"/>
              <w:bottom w:val="single" w:sz="4" w:space="0" w:color="000000"/>
              <w:right w:val="nil"/>
            </w:tcBorders>
            <w:vAlign w:val="center"/>
            <w:hideMark/>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Среднемесячный доход Поручителя</w:t>
            </w:r>
          </w:p>
        </w:tc>
        <w:tc>
          <w:tcPr>
            <w:tcW w:w="6237" w:type="dxa"/>
            <w:gridSpan w:val="2"/>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uppressAutoHyphens/>
              <w:snapToGrid w:val="0"/>
              <w:spacing w:after="0" w:line="240" w:lineRule="auto"/>
              <w:rPr>
                <w:rFonts w:ascii="Times New Roman" w:eastAsia="Times New Roman" w:hAnsi="Times New Roman"/>
                <w:sz w:val="24"/>
                <w:szCs w:val="24"/>
                <w:lang w:val="en-US" w:eastAsia="ar-SA"/>
              </w:rPr>
            </w:pPr>
          </w:p>
        </w:tc>
      </w:tr>
      <w:tr w:rsidR="00257630" w:rsidRPr="00257630" w:rsidTr="00257630">
        <w:trPr>
          <w:cantSplit/>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630" w:rsidRPr="00257630" w:rsidRDefault="00257630" w:rsidP="00257630">
            <w:pPr>
              <w:suppressAutoHyphens/>
              <w:snapToGrid w:val="0"/>
              <w:spacing w:after="0" w:line="240" w:lineRule="auto"/>
              <w:jc w:val="center"/>
              <w:rPr>
                <w:rFonts w:ascii="Times New Roman" w:eastAsia="Times New Roman" w:hAnsi="Times New Roman"/>
                <w:b/>
                <w:bCs/>
                <w:sz w:val="24"/>
                <w:szCs w:val="24"/>
                <w:lang w:eastAsia="ar-SA"/>
              </w:rPr>
            </w:pPr>
          </w:p>
          <w:p w:rsidR="00257630" w:rsidRPr="00257630" w:rsidRDefault="00257630" w:rsidP="00257630">
            <w:pPr>
              <w:suppressAutoHyphens/>
              <w:snapToGrid w:val="0"/>
              <w:spacing w:after="0" w:line="240" w:lineRule="auto"/>
              <w:jc w:val="center"/>
              <w:rPr>
                <w:rFonts w:ascii="Times New Roman" w:eastAsia="Times New Roman" w:hAnsi="Times New Roman"/>
                <w:b/>
                <w:bCs/>
                <w:sz w:val="24"/>
                <w:szCs w:val="24"/>
                <w:lang w:eastAsia="ar-SA"/>
              </w:rPr>
            </w:pPr>
            <w:r w:rsidRPr="00257630">
              <w:rPr>
                <w:rFonts w:ascii="Times New Roman" w:eastAsia="Times New Roman" w:hAnsi="Times New Roman"/>
                <w:b/>
                <w:bCs/>
                <w:sz w:val="24"/>
                <w:szCs w:val="24"/>
                <w:lang w:eastAsia="ar-SA"/>
              </w:rPr>
              <w:t>3. В случае наличия у поручителя дополнительного дохода, заработка</w:t>
            </w:r>
          </w:p>
        </w:tc>
      </w:tr>
      <w:tr w:rsidR="00257630" w:rsidRPr="00257630" w:rsidTr="00257630">
        <w:tc>
          <w:tcPr>
            <w:tcW w:w="4253" w:type="dxa"/>
            <w:tcBorders>
              <w:top w:val="single" w:sz="4" w:space="0" w:color="000000"/>
              <w:left w:val="single" w:sz="4" w:space="0" w:color="000000"/>
              <w:bottom w:val="nil"/>
              <w:right w:val="nil"/>
            </w:tcBorders>
            <w:hideMark/>
          </w:tcPr>
          <w:p w:rsidR="00257630" w:rsidRPr="00257630" w:rsidRDefault="00257630" w:rsidP="00257630">
            <w:pPr>
              <w:suppressAutoHyphens/>
              <w:snapToGrid w:val="0"/>
              <w:spacing w:after="0" w:line="240" w:lineRule="auto"/>
              <w:rPr>
                <w:rFonts w:ascii="Times New Roman" w:eastAsia="Times New Roman" w:hAnsi="Times New Roman"/>
                <w:bCs/>
                <w:iCs/>
                <w:sz w:val="24"/>
                <w:szCs w:val="24"/>
                <w:lang w:eastAsia="ar-SA"/>
              </w:rPr>
            </w:pPr>
            <w:r w:rsidRPr="00257630">
              <w:rPr>
                <w:rFonts w:ascii="Times New Roman" w:eastAsia="Times New Roman" w:hAnsi="Times New Roman"/>
                <w:bCs/>
                <w:iCs/>
                <w:sz w:val="24"/>
                <w:szCs w:val="24"/>
                <w:lang w:eastAsia="ar-SA"/>
              </w:rPr>
              <w:t>Второе место работы</w:t>
            </w:r>
          </w:p>
        </w:tc>
        <w:tc>
          <w:tcPr>
            <w:tcW w:w="6237" w:type="dxa"/>
            <w:gridSpan w:val="2"/>
            <w:tcBorders>
              <w:top w:val="single" w:sz="4" w:space="0" w:color="000000"/>
              <w:left w:val="single" w:sz="4" w:space="0" w:color="000000"/>
              <w:bottom w:val="nil"/>
              <w:right w:val="single" w:sz="4" w:space="0" w:color="000000"/>
            </w:tcBorders>
            <w:vAlign w:val="center"/>
            <w:hideMark/>
          </w:tcPr>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r w:rsidRPr="00257630">
              <w:rPr>
                <w:rFonts w:ascii="Times New Roman" w:eastAsia="Times New Roman" w:hAnsi="Times New Roman"/>
                <w:iCs/>
                <w:sz w:val="24"/>
                <w:szCs w:val="24"/>
                <w:lang w:eastAsia="ar-SA"/>
              </w:rPr>
              <w:t>наименование _____________________________________</w:t>
            </w:r>
          </w:p>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r w:rsidRPr="00257630">
              <w:rPr>
                <w:rFonts w:ascii="Times New Roman" w:eastAsia="Times New Roman" w:hAnsi="Times New Roman"/>
                <w:iCs/>
                <w:sz w:val="24"/>
                <w:szCs w:val="24"/>
                <w:lang w:eastAsia="ar-SA"/>
              </w:rPr>
              <w:t>адрес ____________________________________________</w:t>
            </w:r>
          </w:p>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r w:rsidRPr="00257630">
              <w:rPr>
                <w:rFonts w:ascii="Times New Roman" w:eastAsia="Times New Roman" w:hAnsi="Times New Roman"/>
                <w:iCs/>
                <w:sz w:val="24"/>
                <w:szCs w:val="24"/>
                <w:lang w:eastAsia="ar-SA"/>
              </w:rPr>
              <w:t xml:space="preserve">среднемесячный </w:t>
            </w:r>
            <w:proofErr w:type="gramStart"/>
            <w:r w:rsidRPr="00257630">
              <w:rPr>
                <w:rFonts w:ascii="Times New Roman" w:eastAsia="Times New Roman" w:hAnsi="Times New Roman"/>
                <w:iCs/>
                <w:sz w:val="24"/>
                <w:szCs w:val="24"/>
                <w:lang w:eastAsia="ar-SA"/>
              </w:rPr>
              <w:t>доход  _</w:t>
            </w:r>
            <w:proofErr w:type="gramEnd"/>
            <w:r w:rsidRPr="00257630">
              <w:rPr>
                <w:rFonts w:ascii="Times New Roman" w:eastAsia="Times New Roman" w:hAnsi="Times New Roman"/>
                <w:iCs/>
                <w:sz w:val="24"/>
                <w:szCs w:val="24"/>
                <w:lang w:eastAsia="ar-SA"/>
              </w:rPr>
              <w:t>____________________________</w:t>
            </w:r>
          </w:p>
          <w:p w:rsidR="00257630" w:rsidRPr="00257630" w:rsidRDefault="00257630" w:rsidP="00257630">
            <w:pPr>
              <w:suppressAutoHyphens/>
              <w:spacing w:after="0" w:line="240" w:lineRule="auto"/>
              <w:rPr>
                <w:rFonts w:ascii="Times New Roman" w:eastAsia="Times New Roman" w:hAnsi="Times New Roman"/>
                <w:iCs/>
                <w:sz w:val="24"/>
                <w:szCs w:val="24"/>
                <w:lang w:eastAsia="ar-SA"/>
              </w:rPr>
            </w:pPr>
            <w:r w:rsidRPr="00257630">
              <w:rPr>
                <w:rFonts w:ascii="Times New Roman" w:eastAsia="Times New Roman" w:hAnsi="Times New Roman"/>
                <w:iCs/>
                <w:sz w:val="24"/>
                <w:szCs w:val="24"/>
                <w:lang w:eastAsia="ar-SA"/>
              </w:rPr>
              <w:t xml:space="preserve">телефон </w:t>
            </w:r>
            <w:proofErr w:type="gramStart"/>
            <w:r w:rsidRPr="00257630">
              <w:rPr>
                <w:rFonts w:ascii="Times New Roman" w:eastAsia="Times New Roman" w:hAnsi="Times New Roman"/>
                <w:iCs/>
                <w:sz w:val="24"/>
                <w:szCs w:val="24"/>
                <w:lang w:eastAsia="ar-SA"/>
              </w:rPr>
              <w:t>рабочий  _</w:t>
            </w:r>
            <w:proofErr w:type="gramEnd"/>
            <w:r w:rsidRPr="00257630">
              <w:rPr>
                <w:rFonts w:ascii="Times New Roman" w:eastAsia="Times New Roman" w:hAnsi="Times New Roman"/>
                <w:iCs/>
                <w:sz w:val="24"/>
                <w:szCs w:val="24"/>
                <w:lang w:eastAsia="ar-SA"/>
              </w:rPr>
              <w:t>_________________________________</w:t>
            </w:r>
          </w:p>
        </w:tc>
      </w:tr>
      <w:tr w:rsidR="00257630" w:rsidRPr="00257630" w:rsidTr="00257630">
        <w:trPr>
          <w:cantSplit/>
        </w:trPr>
        <w:tc>
          <w:tcPr>
            <w:tcW w:w="4253" w:type="dxa"/>
            <w:tcBorders>
              <w:top w:val="single" w:sz="4" w:space="0" w:color="000000"/>
              <w:left w:val="single" w:sz="4" w:space="0" w:color="000000"/>
              <w:bottom w:val="single" w:sz="4" w:space="0" w:color="000000"/>
              <w:right w:val="nil"/>
            </w:tcBorders>
            <w:hideMark/>
          </w:tcPr>
          <w:p w:rsidR="00257630" w:rsidRPr="00257630" w:rsidRDefault="00257630" w:rsidP="00257630">
            <w:pPr>
              <w:suppressAutoHyphens/>
              <w:snapToGrid w:val="0"/>
              <w:spacing w:after="0" w:line="240" w:lineRule="auto"/>
              <w:rPr>
                <w:rFonts w:ascii="Times New Roman" w:eastAsia="Times New Roman" w:hAnsi="Times New Roman"/>
                <w:iCs/>
                <w:sz w:val="24"/>
                <w:szCs w:val="24"/>
                <w:lang w:eastAsia="ar-SA"/>
              </w:rPr>
            </w:pPr>
            <w:r w:rsidRPr="00257630">
              <w:rPr>
                <w:rFonts w:ascii="Times New Roman" w:eastAsia="Times New Roman" w:hAnsi="Times New Roman"/>
                <w:bCs/>
                <w:iCs/>
                <w:sz w:val="24"/>
                <w:szCs w:val="24"/>
                <w:lang w:eastAsia="ar-SA"/>
              </w:rPr>
              <w:t xml:space="preserve">Другой источник дохода </w:t>
            </w:r>
            <w:r w:rsidRPr="00257630">
              <w:rPr>
                <w:rFonts w:ascii="Times New Roman" w:eastAsia="Times New Roman" w:hAnsi="Times New Roman"/>
                <w:iCs/>
                <w:sz w:val="24"/>
                <w:szCs w:val="24"/>
                <w:lang w:eastAsia="ar-SA"/>
              </w:rPr>
              <w:t xml:space="preserve">(пенсия </w:t>
            </w:r>
            <w:proofErr w:type="gramStart"/>
            <w:r w:rsidRPr="00257630">
              <w:rPr>
                <w:rFonts w:ascii="Times New Roman" w:eastAsia="Times New Roman" w:hAnsi="Times New Roman"/>
                <w:iCs/>
                <w:sz w:val="24"/>
                <w:szCs w:val="24"/>
                <w:lang w:eastAsia="ar-SA"/>
              </w:rPr>
              <w:t>дивиденды  по</w:t>
            </w:r>
            <w:proofErr w:type="gramEnd"/>
            <w:r w:rsidRPr="00257630">
              <w:rPr>
                <w:rFonts w:ascii="Times New Roman" w:eastAsia="Times New Roman" w:hAnsi="Times New Roman"/>
                <w:iCs/>
                <w:sz w:val="24"/>
                <w:szCs w:val="24"/>
                <w:lang w:eastAsia="ar-SA"/>
              </w:rPr>
              <w:t xml:space="preserve"> акциям, алименты, доход от сдачи в аренду, проценты по вкладам, прочее)</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257630" w:rsidRPr="00257630" w:rsidRDefault="00257630" w:rsidP="00257630">
            <w:pPr>
              <w:suppressAutoHyphens/>
              <w:snapToGrid w:val="0"/>
              <w:spacing w:after="0" w:line="240" w:lineRule="auto"/>
              <w:rPr>
                <w:rFonts w:ascii="Times New Roman" w:eastAsia="Times New Roman" w:hAnsi="Times New Roman"/>
                <w:sz w:val="24"/>
                <w:szCs w:val="24"/>
                <w:lang w:eastAsia="ar-SA"/>
              </w:rPr>
            </w:pPr>
          </w:p>
        </w:tc>
      </w:tr>
    </w:tbl>
    <w:p w:rsidR="00257630" w:rsidRPr="00257630" w:rsidRDefault="00257630" w:rsidP="00257630">
      <w:pPr>
        <w:spacing w:after="0" w:line="240" w:lineRule="auto"/>
        <w:jc w:val="center"/>
        <w:rPr>
          <w:rFonts w:ascii="Times New Roman" w:hAnsi="Times New Roman"/>
          <w:b/>
          <w:sz w:val="24"/>
          <w:szCs w:val="24"/>
        </w:rPr>
      </w:pPr>
    </w:p>
    <w:p w:rsidR="00257630" w:rsidRPr="00257630" w:rsidRDefault="00257630" w:rsidP="00257630">
      <w:pPr>
        <w:spacing w:after="0" w:line="240" w:lineRule="auto"/>
        <w:jc w:val="center"/>
        <w:rPr>
          <w:rFonts w:ascii="Times New Roman" w:hAnsi="Times New Roman"/>
          <w:b/>
          <w:sz w:val="24"/>
          <w:szCs w:val="24"/>
        </w:rPr>
      </w:pPr>
      <w:r w:rsidRPr="00257630">
        <w:rPr>
          <w:rFonts w:ascii="Times New Roman" w:hAnsi="Times New Roman"/>
          <w:b/>
          <w:sz w:val="24"/>
          <w:szCs w:val="24"/>
        </w:rPr>
        <w:t>4. Текущие обязательства и кредитная история</w:t>
      </w:r>
    </w:p>
    <w:p w:rsidR="00257630" w:rsidRPr="00257630" w:rsidRDefault="00257630" w:rsidP="00257630">
      <w:pPr>
        <w:spacing w:after="0" w:line="240" w:lineRule="auto"/>
        <w:jc w:val="center"/>
        <w:rPr>
          <w:rFonts w:ascii="Times New Roman" w:hAnsi="Times New Roman"/>
          <w:b/>
          <w:sz w:val="24"/>
          <w:szCs w:val="24"/>
        </w:rPr>
      </w:pPr>
      <w:r w:rsidRPr="00257630">
        <w:rPr>
          <w:rFonts w:ascii="Times New Roman" w:hAnsi="Times New Roman"/>
          <w:b/>
          <w:sz w:val="24"/>
          <w:szCs w:val="24"/>
        </w:rPr>
        <w:t xml:space="preserve">Действующие кредиты в сторонних организациях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9"/>
        <w:gridCol w:w="5202"/>
      </w:tblGrid>
      <w:tr w:rsidR="00257630" w:rsidRPr="00257630" w:rsidTr="00257630">
        <w:trPr>
          <w:jc w:val="center"/>
        </w:trPr>
        <w:tc>
          <w:tcPr>
            <w:tcW w:w="5189"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numPr>
                <w:ilvl w:val="0"/>
                <w:numId w:val="7"/>
              </w:numPr>
              <w:spacing w:after="0" w:line="240" w:lineRule="auto"/>
              <w:ind w:firstLine="269"/>
              <w:jc w:val="both"/>
              <w:rPr>
                <w:rFonts w:ascii="Times New Roman" w:hAnsi="Times New Roman"/>
                <w:sz w:val="24"/>
                <w:szCs w:val="24"/>
              </w:rPr>
            </w:pPr>
            <w:r w:rsidRPr="00257630">
              <w:rPr>
                <w:rFonts w:ascii="Times New Roman" w:hAnsi="Times New Roman"/>
                <w:sz w:val="24"/>
                <w:szCs w:val="24"/>
              </w:rPr>
              <w:t>Кредитор</w:t>
            </w:r>
          </w:p>
          <w:p w:rsidR="00257630" w:rsidRPr="00257630" w:rsidRDefault="00257630" w:rsidP="00257630">
            <w:pPr>
              <w:spacing w:after="0" w:line="240" w:lineRule="auto"/>
              <w:jc w:val="both"/>
              <w:rPr>
                <w:rFonts w:ascii="Times New Roman" w:hAnsi="Times New Roman"/>
                <w:sz w:val="24"/>
                <w:szCs w:val="24"/>
              </w:rPr>
            </w:pPr>
          </w:p>
        </w:tc>
        <w:tc>
          <w:tcPr>
            <w:tcW w:w="5202"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numPr>
                <w:ilvl w:val="0"/>
                <w:numId w:val="7"/>
              </w:numPr>
              <w:spacing w:after="0" w:line="240" w:lineRule="auto"/>
              <w:ind w:firstLine="183"/>
              <w:jc w:val="both"/>
              <w:rPr>
                <w:rFonts w:ascii="Times New Roman" w:hAnsi="Times New Roman"/>
                <w:sz w:val="24"/>
                <w:szCs w:val="24"/>
              </w:rPr>
            </w:pPr>
            <w:r w:rsidRPr="00257630">
              <w:rPr>
                <w:rFonts w:ascii="Times New Roman" w:hAnsi="Times New Roman"/>
                <w:sz w:val="24"/>
                <w:szCs w:val="24"/>
              </w:rPr>
              <w:t>Кредитор</w:t>
            </w:r>
          </w:p>
        </w:tc>
      </w:tr>
      <w:tr w:rsidR="00257630" w:rsidRPr="00257630" w:rsidTr="00257630">
        <w:trPr>
          <w:jc w:val="center"/>
        </w:trPr>
        <w:tc>
          <w:tcPr>
            <w:tcW w:w="5189"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Сумма кредита</w:t>
            </w:r>
          </w:p>
        </w:tc>
        <w:tc>
          <w:tcPr>
            <w:tcW w:w="5202"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Сумма кредита</w:t>
            </w:r>
          </w:p>
        </w:tc>
      </w:tr>
      <w:tr w:rsidR="00257630" w:rsidRPr="00257630" w:rsidTr="00257630">
        <w:trPr>
          <w:jc w:val="center"/>
        </w:trPr>
        <w:tc>
          <w:tcPr>
            <w:tcW w:w="5189"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Когда выдан кредит</w:t>
            </w:r>
          </w:p>
          <w:p w:rsidR="00257630" w:rsidRPr="00257630" w:rsidRDefault="00257630" w:rsidP="00257630">
            <w:pPr>
              <w:spacing w:after="0" w:line="240" w:lineRule="auto"/>
              <w:jc w:val="both"/>
              <w:rPr>
                <w:rFonts w:ascii="Times New Roman" w:hAnsi="Times New Roman"/>
                <w:sz w:val="24"/>
                <w:szCs w:val="24"/>
              </w:rPr>
            </w:pP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Дата погашения</w:t>
            </w:r>
          </w:p>
        </w:tc>
        <w:tc>
          <w:tcPr>
            <w:tcW w:w="520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Когда выдан кредит</w:t>
            </w:r>
          </w:p>
          <w:p w:rsidR="00257630" w:rsidRPr="00257630" w:rsidRDefault="00257630" w:rsidP="00257630">
            <w:pPr>
              <w:spacing w:after="0" w:line="240" w:lineRule="auto"/>
              <w:jc w:val="both"/>
              <w:rPr>
                <w:rFonts w:ascii="Times New Roman" w:hAnsi="Times New Roman"/>
                <w:sz w:val="24"/>
                <w:szCs w:val="24"/>
              </w:rPr>
            </w:pP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Дата погашения</w:t>
            </w:r>
          </w:p>
        </w:tc>
      </w:tr>
      <w:tr w:rsidR="00257630" w:rsidRPr="00257630" w:rsidTr="00257630">
        <w:trPr>
          <w:jc w:val="center"/>
        </w:trPr>
        <w:tc>
          <w:tcPr>
            <w:tcW w:w="5189"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Ежемесячный платеж</w:t>
            </w:r>
          </w:p>
          <w:p w:rsidR="00257630" w:rsidRPr="00257630" w:rsidRDefault="00257630" w:rsidP="00257630">
            <w:pPr>
              <w:spacing w:after="0" w:line="240" w:lineRule="auto"/>
              <w:jc w:val="both"/>
              <w:rPr>
                <w:rFonts w:ascii="Times New Roman" w:hAnsi="Times New Roman"/>
                <w:sz w:val="24"/>
                <w:szCs w:val="24"/>
              </w:rPr>
            </w:pP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Остаток долга</w:t>
            </w:r>
          </w:p>
        </w:tc>
        <w:tc>
          <w:tcPr>
            <w:tcW w:w="5202"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Ежемесячный платеж</w:t>
            </w:r>
          </w:p>
          <w:p w:rsidR="00257630" w:rsidRPr="00257630" w:rsidRDefault="00257630" w:rsidP="00257630">
            <w:pPr>
              <w:spacing w:after="0" w:line="240" w:lineRule="auto"/>
              <w:jc w:val="both"/>
              <w:rPr>
                <w:rFonts w:ascii="Times New Roman" w:hAnsi="Times New Roman"/>
                <w:sz w:val="24"/>
                <w:szCs w:val="24"/>
              </w:rPr>
            </w:pPr>
          </w:p>
          <w:p w:rsidR="00257630" w:rsidRPr="00257630" w:rsidRDefault="00257630" w:rsidP="00257630">
            <w:pPr>
              <w:spacing w:after="0" w:line="240" w:lineRule="auto"/>
              <w:jc w:val="both"/>
              <w:rPr>
                <w:rFonts w:ascii="Times New Roman" w:hAnsi="Times New Roman"/>
                <w:sz w:val="24"/>
                <w:szCs w:val="24"/>
              </w:rPr>
            </w:pPr>
            <w:r w:rsidRPr="00257630">
              <w:rPr>
                <w:rFonts w:ascii="Times New Roman" w:hAnsi="Times New Roman"/>
                <w:sz w:val="24"/>
                <w:szCs w:val="24"/>
              </w:rPr>
              <w:t>Остаток долга</w:t>
            </w:r>
          </w:p>
        </w:tc>
      </w:tr>
    </w:tbl>
    <w:p w:rsidR="00257630" w:rsidRPr="00257630" w:rsidRDefault="00257630" w:rsidP="00257630">
      <w:pPr>
        <w:spacing w:after="0" w:line="240" w:lineRule="auto"/>
        <w:ind w:firstLine="709"/>
        <w:jc w:val="both"/>
        <w:rPr>
          <w:rFonts w:ascii="Times New Roman" w:eastAsia="Times New Roman" w:hAnsi="Times New Roman"/>
          <w:bCs/>
          <w:lang w:eastAsia="ru-RU"/>
        </w:rPr>
      </w:pPr>
      <w:r w:rsidRPr="00257630">
        <w:rPr>
          <w:rFonts w:ascii="Times New Roman" w:eastAsia="Times New Roman" w:hAnsi="Times New Roman"/>
          <w:bCs/>
        </w:rPr>
        <w:lastRenderedPageBreak/>
        <w:t xml:space="preserve">Заявление-анкета предоставлена в НМК </w:t>
      </w:r>
      <w:r w:rsidR="00016416">
        <w:rPr>
          <w:rFonts w:ascii="Times New Roman" w:eastAsia="Times New Roman" w:hAnsi="Times New Roman"/>
          <w:bCs/>
        </w:rPr>
        <w:t>«</w:t>
      </w:r>
      <w:r w:rsidRPr="00257630">
        <w:rPr>
          <w:rFonts w:ascii="Times New Roman" w:eastAsia="Times New Roman" w:hAnsi="Times New Roman"/>
          <w:bCs/>
        </w:rPr>
        <w:t>Фонд микрокредитования субъектов малого и среднего предпринимательства КБР</w:t>
      </w:r>
      <w:r w:rsidR="00016416">
        <w:rPr>
          <w:rFonts w:ascii="Times New Roman" w:eastAsia="Times New Roman" w:hAnsi="Times New Roman"/>
          <w:bCs/>
        </w:rPr>
        <w:t>»</w:t>
      </w:r>
      <w:r w:rsidRPr="00257630">
        <w:rPr>
          <w:rFonts w:ascii="Times New Roman" w:eastAsia="Times New Roman" w:hAnsi="Times New Roman"/>
          <w:bCs/>
        </w:rPr>
        <w:t xml:space="preserve"> место нахождения: Кабардино-Балкарская Республика, г. Нальчик, ул. Циолковского, д. 7 (далее Фонд) с моего согласия. </w:t>
      </w:r>
      <w:proofErr w:type="gramStart"/>
      <w:r w:rsidRPr="00257630">
        <w:rPr>
          <w:rFonts w:ascii="Times New Roman" w:eastAsia="Times New Roman" w:hAnsi="Times New Roman"/>
          <w:bCs/>
        </w:rPr>
        <w:t>Все сведения</w:t>
      </w:r>
      <w:proofErr w:type="gramEnd"/>
      <w:r w:rsidRPr="00257630">
        <w:rPr>
          <w:rFonts w:ascii="Times New Roman" w:eastAsia="Times New Roman" w:hAnsi="Times New Roman"/>
          <w:bCs/>
        </w:rPr>
        <w:t xml:space="preserve"> указанные в данной Анкете являются подлинными. </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sidRPr="00257630">
        <w:rPr>
          <w:rFonts w:ascii="Times New Roman" w:eastAsia="Arial" w:hAnsi="Times New Roman" w:cs="Arial"/>
          <w:bCs/>
          <w:sz w:val="20"/>
          <w:szCs w:val="20"/>
          <w:lang w:eastAsia="ru-RU"/>
        </w:rPr>
        <w:t>микрозайма</w:t>
      </w:r>
      <w:proofErr w:type="spellEnd"/>
      <w:r w:rsidRPr="00257630">
        <w:rPr>
          <w:rFonts w:ascii="Times New Roman" w:eastAsia="Arial" w:hAnsi="Times New Roman" w:cs="Arial"/>
          <w:bCs/>
          <w:sz w:val="20"/>
          <w:szCs w:val="20"/>
          <w:lang w:eastAsia="ru-RU"/>
        </w:rPr>
        <w:t xml:space="preserve">, договора поручительства, а также на получение </w:t>
      </w:r>
      <w:r w:rsidRPr="00257630">
        <w:rPr>
          <w:rFonts w:ascii="Times New Roman" w:hAnsi="Times New Roman"/>
          <w:sz w:val="20"/>
          <w:szCs w:val="20"/>
        </w:rPr>
        <w:t>рекламной информации (продукции), в целях продвижения Фондом своих услуг</w:t>
      </w:r>
      <w:r w:rsidRPr="00257630">
        <w:rPr>
          <w:rFonts w:ascii="Times New Roman" w:eastAsia="Arial" w:hAnsi="Times New Roman" w:cs="Arial"/>
          <w:bCs/>
          <w:sz w:val="20"/>
          <w:szCs w:val="20"/>
          <w:lang w:eastAsia="ru-RU"/>
        </w:rPr>
        <w:t xml:space="preserve">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Согласие на передачу данных в БКИ            _____________________</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Согласие на получение данных из БКИ      _____________________</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(согласен/не согласен)</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Настоящим </w:t>
      </w:r>
      <w:proofErr w:type="gramStart"/>
      <w:r w:rsidRPr="00257630">
        <w:rPr>
          <w:rFonts w:ascii="Times New Roman" w:eastAsia="Arial" w:hAnsi="Times New Roman" w:cs="Arial"/>
          <w:bCs/>
          <w:sz w:val="20"/>
          <w:szCs w:val="20"/>
          <w:lang w:eastAsia="ru-RU"/>
        </w:rPr>
        <w:t>Я</w:t>
      </w:r>
      <w:proofErr w:type="gramEnd"/>
      <w:r w:rsidRPr="00257630">
        <w:rPr>
          <w:rFonts w:ascii="Times New Roman" w:eastAsia="Arial" w:hAnsi="Times New Roman" w:cs="Arial"/>
          <w:bCs/>
          <w:sz w:val="20"/>
          <w:szCs w:val="20"/>
          <w:lang w:eastAsia="ru-RU"/>
        </w:rPr>
        <w:t>, _____________________________________________________________________________,</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(фамилия, имя, отчество)</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документ удостоверяющий </w:t>
      </w:r>
      <w:proofErr w:type="gramStart"/>
      <w:r w:rsidRPr="00257630">
        <w:rPr>
          <w:rFonts w:ascii="Times New Roman" w:eastAsia="Arial" w:hAnsi="Times New Roman" w:cs="Arial"/>
          <w:bCs/>
          <w:sz w:val="20"/>
          <w:szCs w:val="20"/>
          <w:lang w:eastAsia="ru-RU"/>
        </w:rPr>
        <w:t>личность  _</w:t>
      </w:r>
      <w:proofErr w:type="gramEnd"/>
      <w:r w:rsidRPr="00257630">
        <w:rPr>
          <w:rFonts w:ascii="Times New Roman" w:eastAsia="Arial" w:hAnsi="Times New Roman" w:cs="Arial"/>
          <w:bCs/>
          <w:sz w:val="20"/>
          <w:szCs w:val="20"/>
          <w:lang w:eastAsia="ru-RU"/>
        </w:rPr>
        <w:t>__________________       _____________________________________,</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(вид </w:t>
      </w:r>
      <w:proofErr w:type="gramStart"/>
      <w:r w:rsidRPr="00257630">
        <w:rPr>
          <w:rFonts w:ascii="Times New Roman" w:eastAsia="Arial" w:hAnsi="Times New Roman" w:cs="Arial"/>
          <w:bCs/>
          <w:sz w:val="20"/>
          <w:szCs w:val="20"/>
          <w:lang w:eastAsia="ru-RU"/>
        </w:rPr>
        <w:t xml:space="preserve">документа)   </w:t>
      </w:r>
      <w:proofErr w:type="gramEnd"/>
      <w:r w:rsidRPr="00257630">
        <w:rPr>
          <w:rFonts w:ascii="Times New Roman" w:eastAsia="Arial" w:hAnsi="Times New Roman" w:cs="Arial"/>
          <w:bCs/>
          <w:sz w:val="20"/>
          <w:szCs w:val="20"/>
          <w:lang w:eastAsia="ru-RU"/>
        </w:rPr>
        <w:t xml:space="preserve">                                  (серия, номер)</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выдан ___________________________________________________________________________________,</w:t>
      </w:r>
    </w:p>
    <w:p w:rsidR="00257630" w:rsidRPr="00257630" w:rsidRDefault="00257630" w:rsidP="00257630">
      <w:pPr>
        <w:spacing w:after="0" w:line="240" w:lineRule="auto"/>
        <w:ind w:right="-1" w:firstLine="142"/>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(кем и когда)</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зарегистрированный (</w:t>
      </w:r>
      <w:proofErr w:type="spellStart"/>
      <w:r w:rsidRPr="00257630">
        <w:rPr>
          <w:rFonts w:ascii="Times New Roman" w:eastAsia="Arial" w:hAnsi="Times New Roman" w:cs="Arial"/>
          <w:bCs/>
          <w:sz w:val="20"/>
          <w:szCs w:val="20"/>
          <w:lang w:eastAsia="ru-RU"/>
        </w:rPr>
        <w:t>ая</w:t>
      </w:r>
      <w:proofErr w:type="spellEnd"/>
      <w:r w:rsidRPr="00257630">
        <w:rPr>
          <w:rFonts w:ascii="Times New Roman" w:eastAsia="Arial" w:hAnsi="Times New Roman" w:cs="Arial"/>
          <w:bCs/>
          <w:sz w:val="20"/>
          <w:szCs w:val="20"/>
          <w:lang w:eastAsia="ru-RU"/>
        </w:rPr>
        <w:t>) по адресу: ___________________________________________________________,</w:t>
      </w:r>
    </w:p>
    <w:p w:rsidR="00257630" w:rsidRPr="00257630" w:rsidRDefault="00257630" w:rsidP="00257630">
      <w:pPr>
        <w:spacing w:after="0" w:line="240" w:lineRule="auto"/>
        <w:ind w:right="-1"/>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даю свое согласие Фонду на:</w:t>
      </w:r>
    </w:p>
    <w:p w:rsidR="00257630" w:rsidRPr="00257630" w:rsidRDefault="00257630" w:rsidP="00257630">
      <w:pPr>
        <w:spacing w:after="0" w:line="240" w:lineRule="auto"/>
        <w:ind w:right="-1" w:firstLine="709"/>
        <w:jc w:val="both"/>
        <w:rPr>
          <w:rFonts w:ascii="Times New Roman" w:eastAsia="Arial" w:hAnsi="Times New Roman" w:cs="Arial"/>
          <w:bCs/>
          <w:sz w:val="20"/>
          <w:szCs w:val="20"/>
          <w:lang w:eastAsia="ru-RU"/>
        </w:rPr>
      </w:pPr>
      <w:r w:rsidRPr="00257630">
        <w:rPr>
          <w:rFonts w:ascii="Times New Roman" w:eastAsia="Arial" w:hAnsi="Times New Roman" w:cs="Arial"/>
          <w:bCs/>
          <w:sz w:val="20"/>
          <w:szCs w:val="20"/>
          <w:lang w:eastAsia="ru-RU"/>
        </w:rPr>
        <w:t xml:space="preserve">-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от 30.12.2004 г. № 218 ФЗ </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О кредитных историях</w:t>
      </w:r>
      <w:r w:rsidR="00016416">
        <w:rPr>
          <w:rFonts w:ascii="Times New Roman" w:eastAsia="Arial" w:hAnsi="Times New Roman" w:cs="Arial"/>
          <w:bCs/>
          <w:sz w:val="20"/>
          <w:szCs w:val="20"/>
          <w:lang w:eastAsia="ru-RU"/>
        </w:rPr>
        <w:t>»</w:t>
      </w:r>
      <w:r w:rsidRPr="00257630">
        <w:rPr>
          <w:rFonts w:ascii="Times New Roman" w:eastAsia="Arial" w:hAnsi="Times New Roman" w:cs="Arial"/>
          <w:bCs/>
          <w:sz w:val="20"/>
          <w:szCs w:val="20"/>
          <w:lang w:eastAsia="ru-RU"/>
        </w:rPr>
        <w:t xml:space="preserve">. Цель запроса – заключение договора </w:t>
      </w:r>
      <w:r w:rsidRPr="00257630">
        <w:rPr>
          <w:rFonts w:ascii="Times New Roman" w:eastAsia="Arial" w:hAnsi="Times New Roman" w:cs="Arial"/>
          <w:bCs/>
          <w:i/>
          <w:sz w:val="20"/>
          <w:szCs w:val="20"/>
          <w:lang w:eastAsia="ru-RU"/>
        </w:rPr>
        <w:t>поручительства</w:t>
      </w:r>
      <w:r w:rsidRPr="00257630">
        <w:rPr>
          <w:rFonts w:ascii="Times New Roman" w:eastAsia="Arial" w:hAnsi="Times New Roman" w:cs="Arial"/>
          <w:bCs/>
          <w:sz w:val="20"/>
          <w:szCs w:val="20"/>
          <w:lang w:eastAsia="ru-RU"/>
        </w:rPr>
        <w:t>;</w:t>
      </w:r>
    </w:p>
    <w:p w:rsidR="00257630" w:rsidRPr="00257630" w:rsidRDefault="00257630" w:rsidP="00257630">
      <w:pPr>
        <w:spacing w:after="0" w:line="240" w:lineRule="auto"/>
        <w:ind w:right="-1" w:firstLine="709"/>
        <w:jc w:val="both"/>
        <w:rPr>
          <w:rFonts w:ascii="Times New Roman" w:hAnsi="Times New Roman"/>
          <w:sz w:val="20"/>
          <w:szCs w:val="20"/>
        </w:rPr>
      </w:pPr>
      <w:r w:rsidRPr="00257630">
        <w:rPr>
          <w:rFonts w:ascii="Times New Roman" w:eastAsia="Arial" w:hAnsi="Times New Roman" w:cs="Arial"/>
          <w:bCs/>
          <w:sz w:val="20"/>
          <w:szCs w:val="20"/>
          <w:lang w:eastAsia="ru-RU"/>
        </w:rPr>
        <w:t xml:space="preserve">- обработку моих персональных данных, указанных в анкете, в соответствии с </w:t>
      </w:r>
      <w:r w:rsidRPr="00257630">
        <w:rPr>
          <w:rFonts w:ascii="Times New Roman" w:eastAsia="Times New Roman" w:hAnsi="Times New Roman"/>
          <w:color w:val="000000"/>
          <w:sz w:val="20"/>
          <w:szCs w:val="20"/>
          <w:lang w:eastAsia="ru-RU"/>
        </w:rPr>
        <w:t xml:space="preserve">ФЗ от 27.07.2006 г.  № 152-ФЗ </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О персональных данных</w:t>
      </w:r>
      <w:r w:rsidR="00016416">
        <w:rPr>
          <w:rFonts w:ascii="Times New Roman" w:eastAsia="Times New Roman" w:hAnsi="Times New Roman"/>
          <w:color w:val="000000"/>
          <w:sz w:val="20"/>
          <w:szCs w:val="20"/>
          <w:lang w:eastAsia="ru-RU"/>
        </w:rPr>
        <w:t>»</w:t>
      </w:r>
      <w:r w:rsidRPr="00257630">
        <w:rPr>
          <w:rFonts w:ascii="Times New Roman" w:eastAsia="Times New Roman" w:hAnsi="Times New Roman"/>
          <w:color w:val="000000"/>
          <w:sz w:val="20"/>
          <w:szCs w:val="20"/>
          <w:lang w:eastAsia="ru-RU"/>
        </w:rPr>
        <w:t>.</w:t>
      </w:r>
    </w:p>
    <w:p w:rsidR="00257630" w:rsidRPr="00257630" w:rsidRDefault="00257630" w:rsidP="00257630">
      <w:pPr>
        <w:suppressAutoHyphens/>
        <w:spacing w:after="0" w:line="240" w:lineRule="auto"/>
        <w:ind w:left="-426" w:firstLine="708"/>
        <w:jc w:val="both"/>
        <w:rPr>
          <w:rFonts w:ascii="Times New Roman" w:hAnsi="Times New Roman"/>
          <w:sz w:val="24"/>
          <w:szCs w:val="24"/>
        </w:rPr>
      </w:pP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sz w:val="16"/>
                <w:szCs w:val="16"/>
                <w:lang w:eastAsia="ar-SA"/>
              </w:rPr>
            </w:pPr>
          </w:p>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Поручитель: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suppressAutoHyphens/>
        <w:spacing w:after="0" w:line="240" w:lineRule="auto"/>
        <w:ind w:left="-426" w:firstLine="708"/>
        <w:rPr>
          <w:rFonts w:ascii="Times New Roman" w:hAnsi="Times New Roman"/>
          <w:b/>
          <w:sz w:val="24"/>
          <w:szCs w:val="24"/>
        </w:rPr>
      </w:pPr>
    </w:p>
    <w:p w:rsidR="00257630" w:rsidRPr="00257630" w:rsidRDefault="00257630" w:rsidP="00257630">
      <w:pPr>
        <w:suppressAutoHyphens/>
        <w:spacing w:after="0" w:line="240" w:lineRule="auto"/>
        <w:ind w:left="-426" w:firstLine="708"/>
        <w:rPr>
          <w:rFonts w:ascii="Times New Roman" w:hAnsi="Times New Roman"/>
          <w:b/>
          <w:sz w:val="24"/>
          <w:szCs w:val="24"/>
        </w:rPr>
      </w:pPr>
    </w:p>
    <w:p w:rsidR="00257630" w:rsidRPr="00257630" w:rsidRDefault="00257630" w:rsidP="00257630">
      <w:pPr>
        <w:spacing w:after="0" w:line="276" w:lineRule="auto"/>
        <w:ind w:left="720"/>
        <w:contextualSpacing/>
        <w:jc w:val="center"/>
        <w:rPr>
          <w:rFonts w:ascii="Times New Roman" w:hAnsi="Times New Roman"/>
          <w:b/>
          <w:sz w:val="24"/>
          <w:szCs w:val="24"/>
        </w:rPr>
      </w:pPr>
      <w:r w:rsidRPr="00257630">
        <w:rPr>
          <w:rFonts w:ascii="Times New Roman" w:hAnsi="Times New Roman"/>
          <w:b/>
          <w:sz w:val="28"/>
          <w:szCs w:val="28"/>
        </w:rPr>
        <w:br w:type="page"/>
      </w:r>
      <w:r w:rsidRPr="00257630">
        <w:rPr>
          <w:rFonts w:ascii="Times New Roman" w:hAnsi="Times New Roman"/>
          <w:b/>
          <w:sz w:val="24"/>
          <w:szCs w:val="24"/>
        </w:rPr>
        <w:lastRenderedPageBreak/>
        <w:t xml:space="preserve">Список обязательных документов, представленных Поручителем: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7954"/>
        <w:gridCol w:w="1276"/>
      </w:tblGrid>
      <w:tr w:rsidR="00257630" w:rsidRPr="00257630" w:rsidTr="00257630">
        <w:trPr>
          <w:trHeight w:val="320"/>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w:t>
            </w:r>
          </w:p>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п/п</w:t>
            </w:r>
          </w:p>
        </w:tc>
        <w:tc>
          <w:tcPr>
            <w:tcW w:w="795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Отметка о принятии</w:t>
            </w:r>
          </w:p>
        </w:tc>
      </w:tr>
      <w:tr w:rsidR="00257630" w:rsidRPr="00257630" w:rsidTr="00257630">
        <w:trPr>
          <w:trHeight w:val="379"/>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1.</w:t>
            </w:r>
          </w:p>
        </w:tc>
        <w:tc>
          <w:tcPr>
            <w:tcW w:w="795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hAnsi="Times New Roman"/>
                <w:sz w:val="24"/>
                <w:szCs w:val="24"/>
              </w:rPr>
              <w:t>Паспорт, СНИЛС и копия (все заполненные страницы)</w:t>
            </w:r>
          </w:p>
        </w:tc>
        <w:tc>
          <w:tcPr>
            <w:tcW w:w="1276"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jc w:val="both"/>
              <w:rPr>
                <w:rFonts w:ascii="Times New Roman" w:hAnsi="Times New Roman"/>
                <w:sz w:val="24"/>
                <w:szCs w:val="24"/>
              </w:rPr>
            </w:pPr>
          </w:p>
        </w:tc>
      </w:tr>
      <w:tr w:rsidR="00257630" w:rsidRPr="00257630" w:rsidTr="00257630">
        <w:tc>
          <w:tcPr>
            <w:tcW w:w="1119"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2.</w:t>
            </w:r>
          </w:p>
        </w:tc>
        <w:tc>
          <w:tcPr>
            <w:tcW w:w="795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b/>
                <w:i/>
                <w:sz w:val="24"/>
                <w:szCs w:val="24"/>
              </w:rPr>
            </w:pPr>
            <w:r w:rsidRPr="00257630">
              <w:rPr>
                <w:rFonts w:ascii="Times New Roman" w:hAnsi="Times New Roman"/>
                <w:sz w:val="24"/>
                <w:szCs w:val="24"/>
              </w:rPr>
              <w:t xml:space="preserve">Свидетельство ИНН и копия               </w:t>
            </w:r>
          </w:p>
        </w:tc>
        <w:tc>
          <w:tcPr>
            <w:tcW w:w="1276"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jc w:val="both"/>
              <w:rPr>
                <w:rFonts w:ascii="Times New Roman" w:hAnsi="Times New Roman"/>
                <w:sz w:val="24"/>
                <w:szCs w:val="24"/>
              </w:rPr>
            </w:pPr>
          </w:p>
        </w:tc>
      </w:tr>
      <w:tr w:rsidR="00257630" w:rsidRPr="00257630" w:rsidTr="00257630">
        <w:tc>
          <w:tcPr>
            <w:tcW w:w="1119" w:type="dxa"/>
            <w:tcBorders>
              <w:top w:val="single" w:sz="4" w:space="0" w:color="000000"/>
              <w:left w:val="single" w:sz="4" w:space="0" w:color="000000"/>
              <w:bottom w:val="single" w:sz="4" w:space="0" w:color="000000"/>
              <w:right w:val="single" w:sz="4" w:space="0" w:color="000000"/>
            </w:tcBorders>
            <w:vAlign w:val="center"/>
            <w:hideMark/>
          </w:tcPr>
          <w:p w:rsidR="00257630" w:rsidRPr="00257630" w:rsidRDefault="00257630" w:rsidP="00257630">
            <w:pPr>
              <w:spacing w:after="0" w:line="276" w:lineRule="auto"/>
              <w:jc w:val="center"/>
              <w:rPr>
                <w:rFonts w:ascii="Times New Roman" w:hAnsi="Times New Roman"/>
                <w:sz w:val="24"/>
                <w:szCs w:val="24"/>
              </w:rPr>
            </w:pPr>
            <w:r w:rsidRPr="00257630">
              <w:rPr>
                <w:rFonts w:ascii="Times New Roman" w:hAnsi="Times New Roman"/>
                <w:sz w:val="24"/>
                <w:szCs w:val="24"/>
              </w:rPr>
              <w:t>3.</w:t>
            </w:r>
          </w:p>
        </w:tc>
        <w:tc>
          <w:tcPr>
            <w:tcW w:w="7954" w:type="dxa"/>
            <w:tcBorders>
              <w:top w:val="single" w:sz="4" w:space="0" w:color="000000"/>
              <w:left w:val="single" w:sz="4" w:space="0" w:color="000000"/>
              <w:bottom w:val="single" w:sz="4" w:space="0" w:color="000000"/>
              <w:right w:val="single" w:sz="4" w:space="0" w:color="000000"/>
            </w:tcBorders>
            <w:hideMark/>
          </w:tcPr>
          <w:p w:rsidR="00257630" w:rsidRPr="00257630" w:rsidRDefault="00257630" w:rsidP="00257630">
            <w:pPr>
              <w:spacing w:after="0" w:line="276" w:lineRule="auto"/>
              <w:jc w:val="both"/>
              <w:rPr>
                <w:rFonts w:ascii="Times New Roman" w:hAnsi="Times New Roman"/>
                <w:sz w:val="24"/>
                <w:szCs w:val="24"/>
              </w:rPr>
            </w:pPr>
            <w:r w:rsidRPr="00257630">
              <w:rPr>
                <w:rFonts w:ascii="Times New Roman" w:hAnsi="Times New Roman"/>
                <w:sz w:val="24"/>
                <w:szCs w:val="24"/>
              </w:rPr>
              <w:t>Справка о доходах по форме 2-НДФЛ или справка из Пенсионного фонда о пенсии</w:t>
            </w:r>
          </w:p>
        </w:tc>
        <w:tc>
          <w:tcPr>
            <w:tcW w:w="1276" w:type="dxa"/>
            <w:tcBorders>
              <w:top w:val="single" w:sz="4" w:space="0" w:color="000000"/>
              <w:left w:val="single" w:sz="4" w:space="0" w:color="000000"/>
              <w:bottom w:val="single" w:sz="4" w:space="0" w:color="000000"/>
              <w:right w:val="single" w:sz="4" w:space="0" w:color="000000"/>
            </w:tcBorders>
          </w:tcPr>
          <w:p w:rsidR="00257630" w:rsidRPr="00257630" w:rsidRDefault="00257630" w:rsidP="00257630">
            <w:pPr>
              <w:spacing w:after="0" w:line="276" w:lineRule="auto"/>
              <w:jc w:val="both"/>
              <w:rPr>
                <w:rFonts w:ascii="Times New Roman" w:hAnsi="Times New Roman"/>
                <w:sz w:val="24"/>
                <w:szCs w:val="24"/>
              </w:rPr>
            </w:pPr>
          </w:p>
        </w:tc>
      </w:tr>
    </w:tbl>
    <w:p w:rsidR="00257630" w:rsidRPr="00257630" w:rsidRDefault="00257630" w:rsidP="00257630">
      <w:pPr>
        <w:spacing w:after="0" w:line="276" w:lineRule="auto"/>
        <w:ind w:left="142"/>
        <w:contextualSpacing/>
        <w:jc w:val="both"/>
        <w:rPr>
          <w:rFonts w:ascii="Times New Roman" w:hAnsi="Times New Roman"/>
          <w:sz w:val="24"/>
          <w:szCs w:val="24"/>
        </w:rPr>
      </w:pPr>
    </w:p>
    <w:p w:rsidR="00257630" w:rsidRPr="00257630" w:rsidRDefault="00257630" w:rsidP="00257630">
      <w:pPr>
        <w:suppressAutoHyphens/>
        <w:spacing w:after="0" w:line="240" w:lineRule="auto"/>
        <w:ind w:firstLine="360"/>
        <w:jc w:val="both"/>
        <w:rPr>
          <w:rFonts w:ascii="Times New Roman" w:hAnsi="Times New Roman"/>
          <w:b/>
          <w:sz w:val="20"/>
          <w:szCs w:val="20"/>
        </w:rPr>
      </w:pPr>
      <w:r w:rsidRPr="00257630">
        <w:rPr>
          <w:rFonts w:ascii="Times New Roman" w:hAnsi="Times New Roman"/>
          <w:b/>
          <w:sz w:val="20"/>
          <w:szCs w:val="20"/>
        </w:rPr>
        <w:t>Поручитель подтверждает право Фонда:</w:t>
      </w:r>
    </w:p>
    <w:p w:rsidR="00257630" w:rsidRPr="00257630" w:rsidRDefault="00257630" w:rsidP="00257630">
      <w:pPr>
        <w:suppressAutoHyphens/>
        <w:spacing w:after="0" w:line="240" w:lineRule="auto"/>
        <w:ind w:firstLine="360"/>
        <w:jc w:val="both"/>
        <w:rPr>
          <w:rFonts w:ascii="Times New Roman" w:hAnsi="Times New Roman"/>
          <w:b/>
          <w:sz w:val="20"/>
          <w:szCs w:val="20"/>
        </w:rPr>
      </w:pPr>
      <w:r w:rsidRPr="00257630">
        <w:rPr>
          <w:rFonts w:ascii="Times New Roman" w:hAnsi="Times New Roman"/>
          <w:b/>
          <w:sz w:val="20"/>
          <w:szCs w:val="20"/>
        </w:rPr>
        <w:t xml:space="preserve">- навести перед принятием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необходимые справки о Заявителе, то есть запросить любое лицо о дополнительной информации;</w:t>
      </w:r>
    </w:p>
    <w:p w:rsidR="00257630" w:rsidRPr="00257630" w:rsidRDefault="00257630" w:rsidP="00257630">
      <w:pPr>
        <w:suppressAutoHyphens/>
        <w:spacing w:after="0" w:line="240" w:lineRule="auto"/>
        <w:ind w:firstLine="360"/>
        <w:rPr>
          <w:rFonts w:ascii="Times New Roman" w:hAnsi="Times New Roman"/>
          <w:b/>
          <w:sz w:val="20"/>
          <w:szCs w:val="20"/>
        </w:rPr>
      </w:pPr>
      <w:r w:rsidRPr="00257630">
        <w:rPr>
          <w:rFonts w:ascii="Times New Roman" w:hAnsi="Times New Roman"/>
          <w:b/>
          <w:sz w:val="20"/>
          <w:szCs w:val="20"/>
        </w:rPr>
        <w:t xml:space="preserve">- приступить к рассмотрению заявки только после получения всех данных и документов, необходимых для определения кредитоспособности Заявителя и платежеспособности Поручителя, так как любые задержки в представлении </w:t>
      </w:r>
      <w:proofErr w:type="gramStart"/>
      <w:r w:rsidRPr="00257630">
        <w:rPr>
          <w:rFonts w:ascii="Times New Roman" w:hAnsi="Times New Roman"/>
          <w:b/>
          <w:sz w:val="20"/>
          <w:szCs w:val="20"/>
        </w:rPr>
        <w:t>необходимой  информации</w:t>
      </w:r>
      <w:proofErr w:type="gramEnd"/>
      <w:r w:rsidRPr="00257630">
        <w:rPr>
          <w:rFonts w:ascii="Times New Roman" w:hAnsi="Times New Roman"/>
          <w:b/>
          <w:sz w:val="20"/>
          <w:szCs w:val="20"/>
        </w:rPr>
        <w:t xml:space="preserve"> приводят к отсрочке принятия решения о выдаче </w:t>
      </w:r>
      <w:proofErr w:type="spellStart"/>
      <w:r w:rsidRPr="00257630">
        <w:rPr>
          <w:rFonts w:ascii="Times New Roman" w:hAnsi="Times New Roman"/>
          <w:b/>
          <w:sz w:val="20"/>
          <w:szCs w:val="20"/>
        </w:rPr>
        <w:t>микрозайма</w:t>
      </w:r>
      <w:proofErr w:type="spellEnd"/>
      <w:r w:rsidRPr="00257630">
        <w:rPr>
          <w:rFonts w:ascii="Times New Roman" w:hAnsi="Times New Roman"/>
          <w:b/>
          <w:sz w:val="20"/>
          <w:szCs w:val="20"/>
        </w:rPr>
        <w:t xml:space="preserve">. </w:t>
      </w:r>
    </w:p>
    <w:p w:rsidR="00257630" w:rsidRPr="00257630" w:rsidRDefault="00257630" w:rsidP="00257630">
      <w:pPr>
        <w:suppressAutoHyphens/>
        <w:spacing w:after="0" w:line="240" w:lineRule="auto"/>
        <w:ind w:firstLine="360"/>
        <w:jc w:val="both"/>
        <w:rPr>
          <w:rFonts w:ascii="Times New Roman" w:hAnsi="Times New Roman"/>
          <w:b/>
          <w:sz w:val="20"/>
          <w:szCs w:val="20"/>
        </w:rPr>
      </w:pPr>
      <w:r w:rsidRPr="00257630">
        <w:rPr>
          <w:rFonts w:ascii="Times New Roman" w:hAnsi="Times New Roman"/>
          <w:b/>
          <w:sz w:val="20"/>
          <w:szCs w:val="20"/>
        </w:rPr>
        <w:t xml:space="preserve">Поручитель подтверждает и гарантирует достоверность информации, </w:t>
      </w:r>
      <w:proofErr w:type="gramStart"/>
      <w:r w:rsidRPr="00257630">
        <w:rPr>
          <w:rFonts w:ascii="Times New Roman" w:hAnsi="Times New Roman"/>
          <w:b/>
          <w:sz w:val="20"/>
          <w:szCs w:val="20"/>
        </w:rPr>
        <w:t>содержащейся  в</w:t>
      </w:r>
      <w:proofErr w:type="gramEnd"/>
      <w:r w:rsidRPr="00257630">
        <w:rPr>
          <w:rFonts w:ascii="Times New Roman" w:hAnsi="Times New Roman"/>
          <w:b/>
          <w:sz w:val="20"/>
          <w:szCs w:val="20"/>
        </w:rPr>
        <w:t xml:space="preserve"> представленных документах.</w:t>
      </w:r>
    </w:p>
    <w:p w:rsidR="00257630" w:rsidRPr="00257630" w:rsidRDefault="00257630" w:rsidP="00257630">
      <w:pPr>
        <w:spacing w:after="0" w:line="276" w:lineRule="auto"/>
        <w:ind w:left="142"/>
        <w:contextualSpacing/>
        <w:jc w:val="both"/>
        <w:rPr>
          <w:rFonts w:ascii="Times New Roman" w:hAnsi="Times New Roman"/>
          <w:sz w:val="24"/>
          <w:szCs w:val="24"/>
        </w:rPr>
      </w:pPr>
    </w:p>
    <w:tbl>
      <w:tblPr>
        <w:tblW w:w="0" w:type="auto"/>
        <w:tblLook w:val="04A0" w:firstRow="1" w:lastRow="0" w:firstColumn="1" w:lastColumn="0" w:noHBand="0" w:noVBand="1"/>
      </w:tblPr>
      <w:tblGrid>
        <w:gridCol w:w="2895"/>
        <w:gridCol w:w="1534"/>
        <w:gridCol w:w="556"/>
        <w:gridCol w:w="2761"/>
        <w:gridCol w:w="281"/>
        <w:gridCol w:w="2178"/>
      </w:tblGrid>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sz w:val="16"/>
                <w:szCs w:val="16"/>
                <w:lang w:eastAsia="ar-SA"/>
              </w:rPr>
            </w:pPr>
          </w:p>
          <w:p w:rsidR="00257630" w:rsidRPr="00257630" w:rsidRDefault="00257630" w:rsidP="00257630">
            <w:pPr>
              <w:spacing w:after="0" w:line="240" w:lineRule="auto"/>
              <w:ind w:left="-142"/>
              <w:rPr>
                <w:rFonts w:ascii="Times New Roman" w:eastAsia="Times New Roman" w:hAnsi="Times New Roman"/>
                <w:b/>
                <w:sz w:val="24"/>
                <w:szCs w:val="24"/>
              </w:rPr>
            </w:pPr>
            <w:r w:rsidRPr="00257630">
              <w:rPr>
                <w:rFonts w:ascii="Times New Roman" w:eastAsia="Times New Roman" w:hAnsi="Times New Roman"/>
                <w:sz w:val="24"/>
                <w:szCs w:val="24"/>
                <w:lang w:eastAsia="ar-SA"/>
              </w:rPr>
              <w:t xml:space="preserve">   </w:t>
            </w:r>
            <w:proofErr w:type="gramStart"/>
            <w:r w:rsidRPr="00257630">
              <w:rPr>
                <w:rFonts w:ascii="Times New Roman" w:eastAsia="Times New Roman" w:hAnsi="Times New Roman"/>
                <w:b/>
                <w:sz w:val="24"/>
                <w:szCs w:val="24"/>
                <w:lang w:eastAsia="ar-SA"/>
              </w:rPr>
              <w:t xml:space="preserve">Поручитель:   </w:t>
            </w:r>
            <w:proofErr w:type="gramEnd"/>
            <w:r w:rsidRPr="00257630">
              <w:rPr>
                <w:rFonts w:ascii="Times New Roman" w:eastAsia="Times New Roman" w:hAnsi="Times New Roman"/>
                <w:b/>
                <w:sz w:val="24"/>
                <w:szCs w:val="24"/>
              </w:rPr>
              <w:t xml:space="preserve">          </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r w:rsidR="00257630" w:rsidRPr="00257630" w:rsidTr="00257630">
        <w:tc>
          <w:tcPr>
            <w:tcW w:w="2943" w:type="dxa"/>
            <w:hideMark/>
          </w:tcPr>
          <w:p w:rsidR="00257630" w:rsidRPr="00257630" w:rsidRDefault="00257630" w:rsidP="00257630">
            <w:pPr>
              <w:suppressAutoHyphens/>
              <w:spacing w:after="0" w:line="240" w:lineRule="auto"/>
              <w:jc w:val="both"/>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Менеджер</w:t>
            </w:r>
          </w:p>
          <w:p w:rsidR="00257630" w:rsidRPr="00257630" w:rsidRDefault="00257630" w:rsidP="00257630">
            <w:pPr>
              <w:suppressAutoHyphens/>
              <w:spacing w:after="0" w:line="240" w:lineRule="auto"/>
              <w:ind w:left="-142"/>
              <w:jc w:val="center"/>
              <w:rPr>
                <w:rFonts w:ascii="Times New Roman" w:eastAsia="Times New Roman" w:hAnsi="Times New Roman"/>
                <w:b/>
                <w:sz w:val="24"/>
                <w:szCs w:val="24"/>
                <w:lang w:eastAsia="ar-SA"/>
              </w:rPr>
            </w:pPr>
            <w:r w:rsidRPr="00257630">
              <w:rPr>
                <w:rFonts w:ascii="Times New Roman" w:eastAsia="Times New Roman" w:hAnsi="Times New Roman"/>
                <w:b/>
                <w:sz w:val="24"/>
                <w:szCs w:val="24"/>
                <w:lang w:eastAsia="ar-SA"/>
              </w:rPr>
              <w:t>(</w:t>
            </w:r>
            <w:proofErr w:type="gramStart"/>
            <w:r w:rsidRPr="00257630">
              <w:rPr>
                <w:rFonts w:ascii="Times New Roman" w:eastAsia="Times New Roman" w:hAnsi="Times New Roman"/>
                <w:b/>
                <w:sz w:val="24"/>
                <w:szCs w:val="24"/>
                <w:lang w:eastAsia="ar-SA"/>
              </w:rPr>
              <w:t>специалист)  по</w:t>
            </w:r>
            <w:proofErr w:type="gramEnd"/>
            <w:r w:rsidRPr="00257630">
              <w:rPr>
                <w:rFonts w:ascii="Times New Roman" w:eastAsia="Times New Roman" w:hAnsi="Times New Roman"/>
                <w:b/>
                <w:sz w:val="24"/>
                <w:szCs w:val="24"/>
                <w:lang w:eastAsia="ar-SA"/>
              </w:rPr>
              <w:t xml:space="preserve"> займам:</w:t>
            </w:r>
          </w:p>
        </w:tc>
        <w:tc>
          <w:tcPr>
            <w:tcW w:w="1560"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567"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835" w:type="dxa"/>
            <w:tcBorders>
              <w:top w:val="nil"/>
              <w:left w:val="nil"/>
              <w:bottom w:val="single" w:sz="4" w:space="0" w:color="auto"/>
              <w:right w:val="nil"/>
            </w:tcBorders>
          </w:tcPr>
          <w:p w:rsidR="00257630" w:rsidRPr="00257630" w:rsidRDefault="00257630" w:rsidP="00257630">
            <w:pPr>
              <w:spacing w:after="0" w:line="240" w:lineRule="auto"/>
              <w:jc w:val="both"/>
              <w:rPr>
                <w:rFonts w:ascii="Times New Roman" w:eastAsia="Times New Roman" w:hAnsi="Times New Roman"/>
                <w:b/>
                <w:sz w:val="24"/>
                <w:szCs w:val="24"/>
              </w:rPr>
            </w:pPr>
          </w:p>
          <w:p w:rsidR="00257630" w:rsidRPr="00257630" w:rsidRDefault="00257630" w:rsidP="00257630">
            <w:pPr>
              <w:spacing w:after="0" w:line="240" w:lineRule="auto"/>
              <w:jc w:val="both"/>
              <w:rPr>
                <w:rFonts w:ascii="Times New Roman" w:eastAsia="Times New Roman" w:hAnsi="Times New Roman"/>
                <w:b/>
                <w:sz w:val="24"/>
                <w:szCs w:val="24"/>
              </w:rPr>
            </w:pPr>
            <w:r w:rsidRPr="00257630">
              <w:rPr>
                <w:rFonts w:ascii="Times New Roman" w:eastAsia="Times New Roman" w:hAnsi="Times New Roman"/>
                <w:b/>
                <w:sz w:val="24"/>
                <w:szCs w:val="24"/>
              </w:rPr>
              <w:t>/                                         /</w:t>
            </w:r>
          </w:p>
        </w:tc>
        <w:tc>
          <w:tcPr>
            <w:tcW w:w="28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2233" w:type="dxa"/>
            <w:tcBorders>
              <w:top w:val="nil"/>
              <w:left w:val="nil"/>
              <w:bottom w:val="single" w:sz="4" w:space="0" w:color="auto"/>
              <w:right w:val="nil"/>
            </w:tcBorders>
          </w:tcPr>
          <w:p w:rsidR="00257630" w:rsidRPr="00257630" w:rsidRDefault="00257630" w:rsidP="00257630">
            <w:pPr>
              <w:spacing w:after="0" w:line="240" w:lineRule="auto"/>
              <w:jc w:val="center"/>
              <w:rPr>
                <w:rFonts w:ascii="Times New Roman" w:eastAsia="Times New Roman" w:hAnsi="Times New Roman"/>
                <w:b/>
                <w:sz w:val="24"/>
                <w:szCs w:val="24"/>
              </w:rPr>
            </w:pPr>
          </w:p>
          <w:p w:rsidR="00257630" w:rsidRPr="00257630" w:rsidRDefault="00257630" w:rsidP="00257630">
            <w:pPr>
              <w:spacing w:after="0" w:line="240" w:lineRule="auto"/>
              <w:jc w:val="center"/>
              <w:rPr>
                <w:rFonts w:ascii="Times New Roman" w:eastAsia="Times New Roman" w:hAnsi="Times New Roman"/>
                <w:b/>
                <w:sz w:val="24"/>
                <w:szCs w:val="24"/>
              </w:rPr>
            </w:pPr>
            <w:r w:rsidRPr="00257630">
              <w:rPr>
                <w:rFonts w:ascii="Times New Roman" w:eastAsia="Times New Roman" w:hAnsi="Times New Roman"/>
                <w:b/>
                <w:sz w:val="24"/>
                <w:szCs w:val="24"/>
              </w:rPr>
              <w:t>/                               /</w:t>
            </w:r>
          </w:p>
        </w:tc>
      </w:tr>
      <w:tr w:rsidR="00257630" w:rsidRPr="00257630" w:rsidTr="00257630">
        <w:tc>
          <w:tcPr>
            <w:tcW w:w="2943" w:type="dxa"/>
          </w:tcPr>
          <w:p w:rsidR="00257630" w:rsidRPr="00257630" w:rsidRDefault="00257630" w:rsidP="00257630">
            <w:pPr>
              <w:spacing w:after="0" w:line="240" w:lineRule="auto"/>
              <w:jc w:val="both"/>
              <w:rPr>
                <w:rFonts w:ascii="Times New Roman" w:eastAsia="Times New Roman" w:hAnsi="Times New Roman"/>
                <w:b/>
                <w:sz w:val="24"/>
                <w:szCs w:val="24"/>
              </w:rPr>
            </w:pPr>
          </w:p>
        </w:tc>
        <w:tc>
          <w:tcPr>
            <w:tcW w:w="1560"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подпись</w:t>
            </w:r>
          </w:p>
        </w:tc>
        <w:tc>
          <w:tcPr>
            <w:tcW w:w="567"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835"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ФИО</w:t>
            </w:r>
          </w:p>
        </w:tc>
        <w:tc>
          <w:tcPr>
            <w:tcW w:w="283" w:type="dxa"/>
          </w:tcPr>
          <w:p w:rsidR="00257630" w:rsidRPr="00257630" w:rsidRDefault="00257630" w:rsidP="00257630">
            <w:pPr>
              <w:spacing w:after="0" w:line="240" w:lineRule="auto"/>
              <w:jc w:val="center"/>
              <w:rPr>
                <w:rFonts w:ascii="Times New Roman" w:eastAsia="Times New Roman" w:hAnsi="Times New Roman"/>
                <w:b/>
                <w:sz w:val="16"/>
                <w:szCs w:val="16"/>
              </w:rPr>
            </w:pPr>
          </w:p>
        </w:tc>
        <w:tc>
          <w:tcPr>
            <w:tcW w:w="2233" w:type="dxa"/>
            <w:tcBorders>
              <w:top w:val="single" w:sz="4" w:space="0" w:color="auto"/>
              <w:left w:val="nil"/>
              <w:bottom w:val="nil"/>
              <w:right w:val="nil"/>
            </w:tcBorders>
            <w:hideMark/>
          </w:tcPr>
          <w:p w:rsidR="00257630" w:rsidRPr="00257630" w:rsidRDefault="00257630" w:rsidP="00257630">
            <w:pPr>
              <w:spacing w:after="0" w:line="240" w:lineRule="auto"/>
              <w:jc w:val="center"/>
              <w:rPr>
                <w:rFonts w:ascii="Times New Roman" w:eastAsia="Times New Roman" w:hAnsi="Times New Roman"/>
                <w:b/>
                <w:sz w:val="16"/>
                <w:szCs w:val="16"/>
              </w:rPr>
            </w:pPr>
            <w:r w:rsidRPr="00257630">
              <w:rPr>
                <w:rFonts w:ascii="Times New Roman" w:eastAsia="Times New Roman" w:hAnsi="Times New Roman"/>
                <w:sz w:val="16"/>
                <w:szCs w:val="16"/>
                <w:lang w:eastAsia="ar-SA"/>
              </w:rPr>
              <w:t>Дата</w:t>
            </w:r>
          </w:p>
        </w:tc>
      </w:tr>
    </w:tbl>
    <w:p w:rsidR="00257630" w:rsidRPr="00257630" w:rsidRDefault="00257630" w:rsidP="00257630">
      <w:pPr>
        <w:widowControl w:val="0"/>
        <w:suppressAutoHyphens/>
        <w:autoSpaceDE w:val="0"/>
        <w:autoSpaceDN w:val="0"/>
        <w:adjustRightInd w:val="0"/>
        <w:spacing w:after="0" w:line="240" w:lineRule="auto"/>
        <w:jc w:val="right"/>
        <w:rPr>
          <w:rFonts w:ascii="Times New Roman CYR" w:eastAsia="SimSun" w:hAnsi="Times New Roman CYR" w:cs="Times New Roman CYR"/>
          <w:i/>
          <w:sz w:val="20"/>
          <w:szCs w:val="20"/>
          <w:lang w:eastAsia="zh-CN"/>
        </w:rPr>
      </w:pPr>
    </w:p>
    <w:p w:rsidR="00257630" w:rsidRPr="00257630" w:rsidRDefault="00257630" w:rsidP="00257630">
      <w:pPr>
        <w:spacing w:after="0" w:line="240" w:lineRule="auto"/>
        <w:ind w:right="113"/>
        <w:jc w:val="both"/>
        <w:rPr>
          <w:rFonts w:ascii="Times New Roman" w:hAnsi="Times New Roman"/>
          <w:sz w:val="28"/>
          <w:szCs w:val="28"/>
        </w:rPr>
      </w:pPr>
    </w:p>
    <w:p w:rsidR="00257630" w:rsidRDefault="00257630"/>
    <w:sectPr w:rsidR="00257630" w:rsidSect="0018071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ragmaticaCTT">
    <w:altName w:val="Arial"/>
    <w:charset w:val="00"/>
    <w:family w:val="swiss"/>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F6E41"/>
    <w:multiLevelType w:val="hybridMultilevel"/>
    <w:tmpl w:val="C0F28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9D28E0"/>
    <w:multiLevelType w:val="hybridMultilevel"/>
    <w:tmpl w:val="30EE8FF4"/>
    <w:lvl w:ilvl="0" w:tplc="0BF2A8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8C26CC"/>
    <w:multiLevelType w:val="hybridMultilevel"/>
    <w:tmpl w:val="37BA236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823C4D"/>
    <w:multiLevelType w:val="hybridMultilevel"/>
    <w:tmpl w:val="64244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B37220"/>
    <w:multiLevelType w:val="multilevel"/>
    <w:tmpl w:val="FDE25364"/>
    <w:lvl w:ilvl="0">
      <w:start w:val="5"/>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59BF4607"/>
    <w:multiLevelType w:val="hybridMultilevel"/>
    <w:tmpl w:val="772665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9E686C"/>
    <w:multiLevelType w:val="hybridMultilevel"/>
    <w:tmpl w:val="2E1E82C2"/>
    <w:lvl w:ilvl="0" w:tplc="CC06AE6E">
      <w:start w:val="1"/>
      <w:numFmt w:val="decimal"/>
      <w:lvlText w:val="%1."/>
      <w:lvlJc w:val="left"/>
      <w:pPr>
        <w:ind w:left="3687" w:hanging="360"/>
      </w:pPr>
      <w:rPr>
        <w:rFonts w:hint="default"/>
      </w:rPr>
    </w:lvl>
    <w:lvl w:ilvl="1" w:tplc="04190019" w:tentative="1">
      <w:start w:val="1"/>
      <w:numFmt w:val="lowerLetter"/>
      <w:lvlText w:val="%2."/>
      <w:lvlJc w:val="left"/>
      <w:pPr>
        <w:ind w:left="4407" w:hanging="360"/>
      </w:pPr>
    </w:lvl>
    <w:lvl w:ilvl="2" w:tplc="0419001B" w:tentative="1">
      <w:start w:val="1"/>
      <w:numFmt w:val="lowerRoman"/>
      <w:lvlText w:val="%3."/>
      <w:lvlJc w:val="right"/>
      <w:pPr>
        <w:ind w:left="5127" w:hanging="180"/>
      </w:pPr>
    </w:lvl>
    <w:lvl w:ilvl="3" w:tplc="0419000F" w:tentative="1">
      <w:start w:val="1"/>
      <w:numFmt w:val="decimal"/>
      <w:lvlText w:val="%4."/>
      <w:lvlJc w:val="left"/>
      <w:pPr>
        <w:ind w:left="5847" w:hanging="360"/>
      </w:pPr>
    </w:lvl>
    <w:lvl w:ilvl="4" w:tplc="04190019" w:tentative="1">
      <w:start w:val="1"/>
      <w:numFmt w:val="lowerLetter"/>
      <w:lvlText w:val="%5."/>
      <w:lvlJc w:val="left"/>
      <w:pPr>
        <w:ind w:left="6567" w:hanging="360"/>
      </w:pPr>
    </w:lvl>
    <w:lvl w:ilvl="5" w:tplc="0419001B" w:tentative="1">
      <w:start w:val="1"/>
      <w:numFmt w:val="lowerRoman"/>
      <w:lvlText w:val="%6."/>
      <w:lvlJc w:val="right"/>
      <w:pPr>
        <w:ind w:left="7287" w:hanging="180"/>
      </w:pPr>
    </w:lvl>
    <w:lvl w:ilvl="6" w:tplc="0419000F" w:tentative="1">
      <w:start w:val="1"/>
      <w:numFmt w:val="decimal"/>
      <w:lvlText w:val="%7."/>
      <w:lvlJc w:val="left"/>
      <w:pPr>
        <w:ind w:left="8007" w:hanging="360"/>
      </w:pPr>
    </w:lvl>
    <w:lvl w:ilvl="7" w:tplc="04190019" w:tentative="1">
      <w:start w:val="1"/>
      <w:numFmt w:val="lowerLetter"/>
      <w:lvlText w:val="%8."/>
      <w:lvlJc w:val="left"/>
      <w:pPr>
        <w:ind w:left="8727" w:hanging="360"/>
      </w:pPr>
    </w:lvl>
    <w:lvl w:ilvl="8" w:tplc="0419001B" w:tentative="1">
      <w:start w:val="1"/>
      <w:numFmt w:val="lowerRoman"/>
      <w:lvlText w:val="%9."/>
      <w:lvlJc w:val="right"/>
      <w:pPr>
        <w:ind w:left="9447" w:hanging="180"/>
      </w:pPr>
    </w:lvl>
  </w:abstractNum>
  <w:abstractNum w:abstractNumId="8" w15:restartNumberingAfterBreak="0">
    <w:nsid w:val="68901964"/>
    <w:multiLevelType w:val="hybridMultilevel"/>
    <w:tmpl w:val="4CBAC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DD"/>
    <w:rsid w:val="00016416"/>
    <w:rsid w:val="00180711"/>
    <w:rsid w:val="001D5A27"/>
    <w:rsid w:val="001E0BB8"/>
    <w:rsid w:val="001E4B8F"/>
    <w:rsid w:val="00257630"/>
    <w:rsid w:val="002D0837"/>
    <w:rsid w:val="00330990"/>
    <w:rsid w:val="0037551E"/>
    <w:rsid w:val="003C25A3"/>
    <w:rsid w:val="004A458E"/>
    <w:rsid w:val="00651C02"/>
    <w:rsid w:val="006D135B"/>
    <w:rsid w:val="007451C6"/>
    <w:rsid w:val="007C16DD"/>
    <w:rsid w:val="00A94C9D"/>
    <w:rsid w:val="00CA40B0"/>
    <w:rsid w:val="00CB640C"/>
    <w:rsid w:val="00D35655"/>
    <w:rsid w:val="00E22F1E"/>
    <w:rsid w:val="00E610AB"/>
    <w:rsid w:val="00EC075C"/>
    <w:rsid w:val="00EE04CF"/>
    <w:rsid w:val="00F37170"/>
    <w:rsid w:val="00F969A5"/>
    <w:rsid w:val="00FB20E0"/>
    <w:rsid w:val="00FD15A4"/>
    <w:rsid w:val="00FE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CF96D-D3E1-44C2-8BE8-C7BA6E79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A27"/>
    <w:pPr>
      <w:spacing w:line="256" w:lineRule="auto"/>
    </w:pPr>
    <w:rPr>
      <w:rFonts w:ascii="Calibri" w:eastAsia="Calibri" w:hAnsi="Calibri" w:cs="Times New Roman"/>
    </w:rPr>
  </w:style>
  <w:style w:type="paragraph" w:styleId="1">
    <w:name w:val="heading 1"/>
    <w:basedOn w:val="a"/>
    <w:next w:val="a"/>
    <w:link w:val="10"/>
    <w:qFormat/>
    <w:rsid w:val="00257630"/>
    <w:pPr>
      <w:keepNext/>
      <w:spacing w:before="240" w:after="60" w:line="240" w:lineRule="auto"/>
      <w:jc w:val="both"/>
      <w:outlineLvl w:val="0"/>
    </w:pPr>
    <w:rPr>
      <w:rFonts w:ascii="Arial" w:hAnsi="Arial"/>
      <w:b/>
      <w:bCs/>
      <w:kern w:val="32"/>
      <w:sz w:val="32"/>
      <w:szCs w:val="32"/>
      <w:lang w:val="x-none"/>
    </w:rPr>
  </w:style>
  <w:style w:type="paragraph" w:styleId="2">
    <w:name w:val="heading 2"/>
    <w:basedOn w:val="a"/>
    <w:next w:val="a"/>
    <w:link w:val="20"/>
    <w:semiHidden/>
    <w:unhideWhenUsed/>
    <w:qFormat/>
    <w:rsid w:val="00257630"/>
    <w:pPr>
      <w:keepNext/>
      <w:numPr>
        <w:ilvl w:val="1"/>
        <w:numId w:val="2"/>
      </w:numPr>
      <w:suppressAutoHyphens/>
      <w:spacing w:after="0" w:line="240" w:lineRule="auto"/>
      <w:outlineLvl w:val="1"/>
    </w:pPr>
    <w:rPr>
      <w:rFonts w:ascii="Times New Roman" w:eastAsia="Times New Roman" w:hAnsi="Times New Roman"/>
      <w:b/>
      <w:bCs/>
      <w:sz w:val="24"/>
      <w:szCs w:val="24"/>
      <w:lang w:val="x-none" w:eastAsia="ar-SA"/>
    </w:rPr>
  </w:style>
  <w:style w:type="paragraph" w:styleId="4">
    <w:name w:val="heading 4"/>
    <w:basedOn w:val="a"/>
    <w:next w:val="a"/>
    <w:link w:val="40"/>
    <w:semiHidden/>
    <w:unhideWhenUsed/>
    <w:qFormat/>
    <w:rsid w:val="00257630"/>
    <w:pPr>
      <w:keepNext/>
      <w:suppressAutoHyphens/>
      <w:spacing w:before="240" w:after="60" w:line="240" w:lineRule="auto"/>
      <w:outlineLvl w:val="3"/>
    </w:pPr>
    <w:rPr>
      <w:rFonts w:ascii="Times New Roman" w:eastAsia="Times New Roman" w:hAnsi="Times New Roman"/>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BB8"/>
    <w:pPr>
      <w:ind w:left="720"/>
      <w:contextualSpacing/>
    </w:pPr>
  </w:style>
  <w:style w:type="character" w:styleId="a4">
    <w:name w:val="annotation reference"/>
    <w:basedOn w:val="a0"/>
    <w:uiPriority w:val="99"/>
    <w:semiHidden/>
    <w:unhideWhenUsed/>
    <w:rsid w:val="001E0BB8"/>
    <w:rPr>
      <w:sz w:val="16"/>
      <w:szCs w:val="16"/>
    </w:rPr>
  </w:style>
  <w:style w:type="paragraph" w:styleId="a5">
    <w:name w:val="annotation text"/>
    <w:basedOn w:val="a"/>
    <w:link w:val="a6"/>
    <w:uiPriority w:val="99"/>
    <w:semiHidden/>
    <w:unhideWhenUsed/>
    <w:rsid w:val="001E0BB8"/>
    <w:pPr>
      <w:spacing w:line="240" w:lineRule="auto"/>
    </w:pPr>
    <w:rPr>
      <w:sz w:val="20"/>
      <w:szCs w:val="20"/>
    </w:rPr>
  </w:style>
  <w:style w:type="character" w:customStyle="1" w:styleId="a6">
    <w:name w:val="Текст примечания Знак"/>
    <w:basedOn w:val="a0"/>
    <w:link w:val="a5"/>
    <w:uiPriority w:val="99"/>
    <w:semiHidden/>
    <w:rsid w:val="001E0BB8"/>
    <w:rPr>
      <w:rFonts w:ascii="Calibri" w:eastAsia="Calibri" w:hAnsi="Calibri" w:cs="Times New Roman"/>
      <w:sz w:val="20"/>
      <w:szCs w:val="20"/>
    </w:rPr>
  </w:style>
  <w:style w:type="paragraph" w:styleId="a7">
    <w:name w:val="annotation subject"/>
    <w:basedOn w:val="a5"/>
    <w:next w:val="a5"/>
    <w:link w:val="a8"/>
    <w:uiPriority w:val="99"/>
    <w:semiHidden/>
    <w:unhideWhenUsed/>
    <w:rsid w:val="001E0BB8"/>
    <w:rPr>
      <w:b/>
      <w:bCs/>
    </w:rPr>
  </w:style>
  <w:style w:type="character" w:customStyle="1" w:styleId="a8">
    <w:name w:val="Тема примечания Знак"/>
    <w:basedOn w:val="a6"/>
    <w:link w:val="a7"/>
    <w:uiPriority w:val="99"/>
    <w:semiHidden/>
    <w:rsid w:val="001E0BB8"/>
    <w:rPr>
      <w:rFonts w:ascii="Calibri" w:eastAsia="Calibri" w:hAnsi="Calibri" w:cs="Times New Roman"/>
      <w:b/>
      <w:bCs/>
      <w:sz w:val="20"/>
      <w:szCs w:val="20"/>
    </w:rPr>
  </w:style>
  <w:style w:type="paragraph" w:styleId="a9">
    <w:name w:val="Revision"/>
    <w:hidden/>
    <w:uiPriority w:val="99"/>
    <w:semiHidden/>
    <w:rsid w:val="001E0BB8"/>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E0B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0BB8"/>
    <w:rPr>
      <w:rFonts w:ascii="Segoe UI" w:eastAsia="Calibri" w:hAnsi="Segoe UI" w:cs="Segoe UI"/>
      <w:sz w:val="18"/>
      <w:szCs w:val="18"/>
    </w:rPr>
  </w:style>
  <w:style w:type="character" w:customStyle="1" w:styleId="10">
    <w:name w:val="Заголовок 1 Знак"/>
    <w:basedOn w:val="a0"/>
    <w:link w:val="1"/>
    <w:rsid w:val="00257630"/>
    <w:rPr>
      <w:rFonts w:ascii="Arial" w:eastAsia="Calibri" w:hAnsi="Arial" w:cs="Times New Roman"/>
      <w:b/>
      <w:bCs/>
      <w:kern w:val="32"/>
      <w:sz w:val="32"/>
      <w:szCs w:val="32"/>
      <w:lang w:val="x-none"/>
    </w:rPr>
  </w:style>
  <w:style w:type="character" w:customStyle="1" w:styleId="20">
    <w:name w:val="Заголовок 2 Знак"/>
    <w:basedOn w:val="a0"/>
    <w:link w:val="2"/>
    <w:semiHidden/>
    <w:rsid w:val="00257630"/>
    <w:rPr>
      <w:rFonts w:ascii="Times New Roman" w:eastAsia="Times New Roman" w:hAnsi="Times New Roman" w:cs="Times New Roman"/>
      <w:b/>
      <w:bCs/>
      <w:sz w:val="24"/>
      <w:szCs w:val="24"/>
      <w:lang w:val="x-none" w:eastAsia="ar-SA"/>
    </w:rPr>
  </w:style>
  <w:style w:type="character" w:customStyle="1" w:styleId="40">
    <w:name w:val="Заголовок 4 Знак"/>
    <w:basedOn w:val="a0"/>
    <w:link w:val="4"/>
    <w:semiHidden/>
    <w:rsid w:val="00257630"/>
    <w:rPr>
      <w:rFonts w:ascii="Times New Roman" w:eastAsia="Times New Roman" w:hAnsi="Times New Roman" w:cs="Times New Roman"/>
      <w:b/>
      <w:bCs/>
      <w:sz w:val="28"/>
      <w:szCs w:val="28"/>
      <w:lang w:val="x-none" w:eastAsia="ar-SA"/>
    </w:rPr>
  </w:style>
  <w:style w:type="character" w:styleId="ac">
    <w:name w:val="Hyperlink"/>
    <w:basedOn w:val="a0"/>
    <w:uiPriority w:val="99"/>
    <w:semiHidden/>
    <w:unhideWhenUsed/>
    <w:rsid w:val="00257630"/>
    <w:rPr>
      <w:color w:val="0563C1" w:themeColor="hyperlink"/>
      <w:u w:val="single"/>
    </w:rPr>
  </w:style>
  <w:style w:type="character" w:styleId="ad">
    <w:name w:val="FollowedHyperlink"/>
    <w:basedOn w:val="a0"/>
    <w:uiPriority w:val="99"/>
    <w:semiHidden/>
    <w:unhideWhenUsed/>
    <w:rsid w:val="00257630"/>
    <w:rPr>
      <w:color w:val="954F72" w:themeColor="followedHyperlink"/>
      <w:u w:val="single"/>
    </w:rPr>
  </w:style>
  <w:style w:type="paragraph" w:styleId="ae">
    <w:name w:val="Normal (Web)"/>
    <w:basedOn w:val="a"/>
    <w:semiHidden/>
    <w:unhideWhenUsed/>
    <w:rsid w:val="00257630"/>
    <w:pPr>
      <w:spacing w:before="280" w:after="280" w:line="240" w:lineRule="auto"/>
    </w:pPr>
    <w:rPr>
      <w:rFonts w:ascii="Times New Roman" w:eastAsia="Times New Roman" w:hAnsi="Times New Roman"/>
      <w:sz w:val="24"/>
      <w:szCs w:val="24"/>
      <w:lang w:eastAsia="ar-SA"/>
    </w:rPr>
  </w:style>
  <w:style w:type="paragraph" w:styleId="af">
    <w:name w:val="footnote text"/>
    <w:basedOn w:val="a"/>
    <w:link w:val="af0"/>
    <w:semiHidden/>
    <w:unhideWhenUsed/>
    <w:rsid w:val="00257630"/>
    <w:pPr>
      <w:spacing w:after="0" w:line="240" w:lineRule="auto"/>
    </w:pPr>
    <w:rPr>
      <w:sz w:val="20"/>
      <w:szCs w:val="20"/>
      <w:lang w:eastAsia="ru-RU"/>
    </w:rPr>
  </w:style>
  <w:style w:type="character" w:customStyle="1" w:styleId="af0">
    <w:name w:val="Текст сноски Знак"/>
    <w:basedOn w:val="a0"/>
    <w:link w:val="af"/>
    <w:semiHidden/>
    <w:rsid w:val="00257630"/>
    <w:rPr>
      <w:rFonts w:ascii="Calibri" w:eastAsia="Calibri" w:hAnsi="Calibri" w:cs="Times New Roman"/>
      <w:sz w:val="20"/>
      <w:szCs w:val="20"/>
      <w:lang w:eastAsia="ru-RU"/>
    </w:rPr>
  </w:style>
  <w:style w:type="paragraph" w:styleId="af1">
    <w:name w:val="header"/>
    <w:basedOn w:val="a"/>
    <w:link w:val="af2"/>
    <w:uiPriority w:val="99"/>
    <w:semiHidden/>
    <w:unhideWhenUsed/>
    <w:rsid w:val="00257630"/>
    <w:pPr>
      <w:tabs>
        <w:tab w:val="center" w:pos="4677"/>
        <w:tab w:val="right" w:pos="9355"/>
      </w:tabs>
      <w:spacing w:after="0" w:line="240" w:lineRule="auto"/>
      <w:jc w:val="both"/>
    </w:pPr>
    <w:rPr>
      <w:rFonts w:ascii="Times New Roman" w:hAnsi="Times New Roman"/>
      <w:sz w:val="26"/>
      <w:szCs w:val="20"/>
      <w:lang w:val="x-none" w:eastAsia="x-none"/>
    </w:rPr>
  </w:style>
  <w:style w:type="character" w:customStyle="1" w:styleId="af2">
    <w:name w:val="Верхний колонтитул Знак"/>
    <w:basedOn w:val="a0"/>
    <w:link w:val="af1"/>
    <w:uiPriority w:val="99"/>
    <w:semiHidden/>
    <w:rsid w:val="00257630"/>
    <w:rPr>
      <w:rFonts w:ascii="Times New Roman" w:eastAsia="Calibri" w:hAnsi="Times New Roman" w:cs="Times New Roman"/>
      <w:sz w:val="26"/>
      <w:szCs w:val="20"/>
      <w:lang w:val="x-none" w:eastAsia="x-none"/>
    </w:rPr>
  </w:style>
  <w:style w:type="paragraph" w:styleId="af3">
    <w:name w:val="footer"/>
    <w:basedOn w:val="a"/>
    <w:link w:val="af4"/>
    <w:uiPriority w:val="99"/>
    <w:semiHidden/>
    <w:unhideWhenUsed/>
    <w:rsid w:val="00257630"/>
    <w:pPr>
      <w:tabs>
        <w:tab w:val="center" w:pos="4677"/>
        <w:tab w:val="right" w:pos="9355"/>
      </w:tabs>
      <w:spacing w:after="0" w:line="240" w:lineRule="auto"/>
      <w:jc w:val="both"/>
    </w:pPr>
    <w:rPr>
      <w:rFonts w:ascii="Times New Roman" w:hAnsi="Times New Roman"/>
      <w:sz w:val="26"/>
      <w:szCs w:val="20"/>
      <w:lang w:val="x-none" w:eastAsia="x-none"/>
    </w:rPr>
  </w:style>
  <w:style w:type="character" w:customStyle="1" w:styleId="af4">
    <w:name w:val="Нижний колонтитул Знак"/>
    <w:basedOn w:val="a0"/>
    <w:link w:val="af3"/>
    <w:uiPriority w:val="99"/>
    <w:semiHidden/>
    <w:rsid w:val="00257630"/>
    <w:rPr>
      <w:rFonts w:ascii="Times New Roman" w:eastAsia="Calibri" w:hAnsi="Times New Roman" w:cs="Times New Roman"/>
      <w:sz w:val="26"/>
      <w:szCs w:val="20"/>
      <w:lang w:val="x-none" w:eastAsia="x-none"/>
    </w:rPr>
  </w:style>
  <w:style w:type="paragraph" w:styleId="af5">
    <w:name w:val="Body Text"/>
    <w:basedOn w:val="a"/>
    <w:link w:val="af6"/>
    <w:semiHidden/>
    <w:unhideWhenUsed/>
    <w:rsid w:val="00257630"/>
    <w:pPr>
      <w:suppressAutoHyphens/>
      <w:spacing w:after="120" w:line="240" w:lineRule="auto"/>
    </w:pPr>
    <w:rPr>
      <w:rFonts w:ascii="Times New Roman" w:eastAsia="Times New Roman" w:hAnsi="Times New Roman"/>
      <w:sz w:val="24"/>
      <w:szCs w:val="24"/>
      <w:lang w:val="x-none" w:eastAsia="ar-SA"/>
    </w:rPr>
  </w:style>
  <w:style w:type="character" w:customStyle="1" w:styleId="af6">
    <w:name w:val="Основной текст Знак"/>
    <w:basedOn w:val="a0"/>
    <w:link w:val="af5"/>
    <w:semiHidden/>
    <w:rsid w:val="00257630"/>
    <w:rPr>
      <w:rFonts w:ascii="Times New Roman" w:eastAsia="Times New Roman" w:hAnsi="Times New Roman" w:cs="Times New Roman"/>
      <w:sz w:val="24"/>
      <w:szCs w:val="24"/>
      <w:lang w:val="x-none" w:eastAsia="ar-SA"/>
    </w:rPr>
  </w:style>
  <w:style w:type="paragraph" w:styleId="af7">
    <w:name w:val="Body Text Indent"/>
    <w:basedOn w:val="a"/>
    <w:link w:val="af8"/>
    <w:uiPriority w:val="99"/>
    <w:semiHidden/>
    <w:unhideWhenUsed/>
    <w:rsid w:val="00257630"/>
    <w:pPr>
      <w:spacing w:after="120" w:line="240" w:lineRule="auto"/>
      <w:ind w:left="283"/>
      <w:jc w:val="both"/>
    </w:pPr>
    <w:rPr>
      <w:rFonts w:ascii="Times New Roman" w:hAnsi="Times New Roman"/>
      <w:sz w:val="26"/>
      <w:szCs w:val="20"/>
      <w:lang w:val="x-none" w:eastAsia="x-none"/>
    </w:rPr>
  </w:style>
  <w:style w:type="character" w:customStyle="1" w:styleId="af8">
    <w:name w:val="Основной текст с отступом Знак"/>
    <w:basedOn w:val="a0"/>
    <w:link w:val="af7"/>
    <w:uiPriority w:val="99"/>
    <w:semiHidden/>
    <w:rsid w:val="00257630"/>
    <w:rPr>
      <w:rFonts w:ascii="Times New Roman" w:eastAsia="Calibri" w:hAnsi="Times New Roman" w:cs="Times New Roman"/>
      <w:sz w:val="26"/>
      <w:szCs w:val="20"/>
      <w:lang w:val="x-none" w:eastAsia="x-none"/>
    </w:rPr>
  </w:style>
  <w:style w:type="paragraph" w:styleId="af9">
    <w:name w:val="No Spacing"/>
    <w:uiPriority w:val="1"/>
    <w:qFormat/>
    <w:rsid w:val="00257630"/>
    <w:pPr>
      <w:spacing w:after="0" w:line="240" w:lineRule="auto"/>
      <w:ind w:firstLine="709"/>
      <w:jc w:val="both"/>
    </w:pPr>
    <w:rPr>
      <w:rFonts w:ascii="Arial Unicode MS" w:eastAsia="Arial Unicode MS" w:hAnsi="Arial Unicode MS" w:cs="Arial Unicode MS"/>
      <w:color w:val="000000"/>
      <w:sz w:val="24"/>
      <w:szCs w:val="24"/>
      <w:lang w:eastAsia="ru-RU" w:bidi="ru-RU"/>
    </w:rPr>
  </w:style>
  <w:style w:type="paragraph" w:customStyle="1" w:styleId="21">
    <w:name w:val="Основной текст с отступом 21"/>
    <w:basedOn w:val="a"/>
    <w:semiHidden/>
    <w:rsid w:val="00257630"/>
    <w:pPr>
      <w:suppressAutoHyphens/>
      <w:spacing w:after="0" w:line="240" w:lineRule="auto"/>
      <w:ind w:left="720"/>
      <w:jc w:val="both"/>
    </w:pPr>
    <w:rPr>
      <w:rFonts w:ascii="Times New Roman" w:eastAsia="Times New Roman" w:hAnsi="Times New Roman"/>
      <w:sz w:val="24"/>
      <w:szCs w:val="24"/>
      <w:lang w:eastAsia="ar-SA"/>
    </w:rPr>
  </w:style>
  <w:style w:type="paragraph" w:customStyle="1" w:styleId="ConsPlusNormal">
    <w:name w:val="ConsPlusNormal"/>
    <w:next w:val="a"/>
    <w:semiHidden/>
    <w:rsid w:val="00257630"/>
    <w:pPr>
      <w:widowControl w:val="0"/>
      <w:suppressAutoHyphens/>
      <w:spacing w:after="0" w:line="240" w:lineRule="auto"/>
      <w:ind w:firstLine="720"/>
    </w:pPr>
    <w:rPr>
      <w:rFonts w:ascii="Arial" w:eastAsia="Arial" w:hAnsi="Arial" w:cs="Times New Roman"/>
      <w:kern w:val="2"/>
      <w:sz w:val="20"/>
      <w:szCs w:val="20"/>
    </w:rPr>
  </w:style>
  <w:style w:type="character" w:customStyle="1" w:styleId="22">
    <w:name w:val="Основной текст (2)_"/>
    <w:link w:val="23"/>
    <w:semiHidden/>
    <w:locked/>
    <w:rsid w:val="00257630"/>
    <w:rPr>
      <w:rFonts w:ascii="Times New Roman" w:eastAsia="Times New Roman" w:hAnsi="Times New Roman" w:cs="Times New Roman"/>
      <w:shd w:val="clear" w:color="auto" w:fill="FFFFFF"/>
    </w:rPr>
  </w:style>
  <w:style w:type="paragraph" w:customStyle="1" w:styleId="23">
    <w:name w:val="Основной текст (2)"/>
    <w:basedOn w:val="a"/>
    <w:link w:val="22"/>
    <w:semiHidden/>
    <w:rsid w:val="00257630"/>
    <w:pPr>
      <w:shd w:val="clear" w:color="auto" w:fill="FFFFFF"/>
      <w:spacing w:after="0" w:line="277" w:lineRule="exact"/>
      <w:ind w:firstLine="709"/>
      <w:jc w:val="right"/>
    </w:pPr>
    <w:rPr>
      <w:rFonts w:ascii="Times New Roman" w:eastAsia="Times New Roman" w:hAnsi="Times New Roman"/>
    </w:rPr>
  </w:style>
  <w:style w:type="character" w:customStyle="1" w:styleId="11">
    <w:name w:val="Заголовок №1_"/>
    <w:link w:val="12"/>
    <w:semiHidden/>
    <w:locked/>
    <w:rsid w:val="00257630"/>
    <w:rPr>
      <w:rFonts w:ascii="Times New Roman" w:eastAsia="Times New Roman" w:hAnsi="Times New Roman" w:cs="Times New Roman"/>
      <w:b/>
      <w:bCs/>
      <w:shd w:val="clear" w:color="auto" w:fill="FFFFFF"/>
    </w:rPr>
  </w:style>
  <w:style w:type="paragraph" w:customStyle="1" w:styleId="12">
    <w:name w:val="Заголовок №1"/>
    <w:basedOn w:val="a"/>
    <w:link w:val="11"/>
    <w:semiHidden/>
    <w:rsid w:val="00257630"/>
    <w:pPr>
      <w:shd w:val="clear" w:color="auto" w:fill="FFFFFF"/>
      <w:spacing w:before="540" w:after="0" w:line="414" w:lineRule="exact"/>
      <w:ind w:firstLine="709"/>
      <w:jc w:val="center"/>
      <w:outlineLvl w:val="0"/>
    </w:pPr>
    <w:rPr>
      <w:rFonts w:ascii="Times New Roman" w:eastAsia="Times New Roman" w:hAnsi="Times New Roman"/>
      <w:b/>
      <w:bCs/>
    </w:rPr>
  </w:style>
  <w:style w:type="character" w:customStyle="1" w:styleId="3">
    <w:name w:val="Основной текст (3)_"/>
    <w:link w:val="30"/>
    <w:semiHidden/>
    <w:locked/>
    <w:rsid w:val="00257630"/>
    <w:rPr>
      <w:rFonts w:ascii="Times New Roman" w:eastAsia="Times New Roman" w:hAnsi="Times New Roman" w:cs="Times New Roman"/>
      <w:b/>
      <w:bCs/>
      <w:shd w:val="clear" w:color="auto" w:fill="FFFFFF"/>
    </w:rPr>
  </w:style>
  <w:style w:type="paragraph" w:customStyle="1" w:styleId="30">
    <w:name w:val="Основной текст (3)"/>
    <w:basedOn w:val="a"/>
    <w:link w:val="3"/>
    <w:semiHidden/>
    <w:rsid w:val="00257630"/>
    <w:pPr>
      <w:shd w:val="clear" w:color="auto" w:fill="FFFFFF"/>
      <w:spacing w:after="7560" w:line="414" w:lineRule="exact"/>
      <w:ind w:firstLine="709"/>
      <w:jc w:val="both"/>
    </w:pPr>
    <w:rPr>
      <w:rFonts w:ascii="Times New Roman" w:eastAsia="Times New Roman" w:hAnsi="Times New Roman"/>
      <w:b/>
      <w:bCs/>
    </w:rPr>
  </w:style>
  <w:style w:type="paragraph" w:customStyle="1" w:styleId="afa">
    <w:name w:val="Заголовок таблицы"/>
    <w:basedOn w:val="a"/>
    <w:semiHidden/>
    <w:rsid w:val="00257630"/>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220">
    <w:name w:val="Основной текст 22"/>
    <w:basedOn w:val="a"/>
    <w:semiHidden/>
    <w:rsid w:val="00257630"/>
    <w:pPr>
      <w:widowControl w:val="0"/>
      <w:suppressAutoHyphens/>
      <w:snapToGrid w:val="0"/>
      <w:spacing w:after="0" w:line="240" w:lineRule="auto"/>
      <w:jc w:val="both"/>
    </w:pPr>
    <w:rPr>
      <w:rFonts w:ascii="Times New Roman" w:eastAsia="Times New Roman" w:hAnsi="Times New Roman"/>
      <w:szCs w:val="24"/>
      <w:lang w:eastAsia="ar-SA"/>
    </w:rPr>
  </w:style>
  <w:style w:type="paragraph" w:customStyle="1" w:styleId="221">
    <w:name w:val="Основной текст с отступом 22"/>
    <w:basedOn w:val="a"/>
    <w:semiHidden/>
    <w:rsid w:val="00257630"/>
    <w:pPr>
      <w:suppressAutoHyphens/>
      <w:spacing w:after="0" w:line="240" w:lineRule="auto"/>
      <w:ind w:firstLine="720"/>
      <w:jc w:val="both"/>
    </w:pPr>
    <w:rPr>
      <w:rFonts w:ascii="Times New Roman" w:eastAsia="Times New Roman" w:hAnsi="Times New Roman"/>
      <w:sz w:val="28"/>
      <w:szCs w:val="24"/>
      <w:lang w:eastAsia="ar-SA"/>
    </w:rPr>
  </w:style>
  <w:style w:type="paragraph" w:customStyle="1" w:styleId="afb">
    <w:name w:val="Знак Знак Знак Знак"/>
    <w:basedOn w:val="a"/>
    <w:semiHidden/>
    <w:rsid w:val="00257630"/>
    <w:pPr>
      <w:spacing w:after="0" w:line="240" w:lineRule="auto"/>
    </w:pPr>
    <w:rPr>
      <w:rFonts w:ascii="Verdana" w:eastAsia="Times New Roman" w:hAnsi="Verdana" w:cs="Verdana"/>
      <w:sz w:val="20"/>
      <w:szCs w:val="20"/>
      <w:lang w:val="en-US"/>
    </w:rPr>
  </w:style>
  <w:style w:type="paragraph" w:customStyle="1" w:styleId="ConsNormal">
    <w:name w:val="ConsNormal"/>
    <w:semiHidden/>
    <w:rsid w:val="00257630"/>
    <w:pPr>
      <w:widowControl w:val="0"/>
      <w:spacing w:after="0" w:line="240" w:lineRule="auto"/>
      <w:ind w:firstLine="720"/>
    </w:pPr>
    <w:rPr>
      <w:rFonts w:ascii="Arial" w:eastAsia="Calibri" w:hAnsi="Arial" w:cs="Times New Roman"/>
      <w:sz w:val="20"/>
      <w:szCs w:val="20"/>
      <w:lang w:eastAsia="ru-RU"/>
    </w:rPr>
  </w:style>
  <w:style w:type="paragraph" w:customStyle="1" w:styleId="13">
    <w:name w:val="Без интервала1"/>
    <w:semiHidden/>
    <w:rsid w:val="00257630"/>
    <w:pPr>
      <w:spacing w:after="0" w:line="240" w:lineRule="auto"/>
    </w:pPr>
    <w:rPr>
      <w:rFonts w:ascii="Calibri" w:eastAsia="Times New Roman" w:hAnsi="Calibri" w:cs="Times New Roman"/>
    </w:rPr>
  </w:style>
  <w:style w:type="paragraph" w:customStyle="1" w:styleId="ConsPlusNonformat">
    <w:name w:val="ConsPlusNonformat"/>
    <w:semiHidden/>
    <w:rsid w:val="002576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257630"/>
    <w:rPr>
      <w:vertAlign w:val="superscript"/>
    </w:rPr>
  </w:style>
  <w:style w:type="character" w:customStyle="1" w:styleId="3Exact">
    <w:name w:val="Основной текст (3) Exact"/>
    <w:rsid w:val="0025763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pple-style-span">
    <w:name w:val="apple-style-span"/>
    <w:basedOn w:val="a0"/>
    <w:rsid w:val="00257630"/>
  </w:style>
  <w:style w:type="character" w:customStyle="1" w:styleId="blk">
    <w:name w:val="blk"/>
    <w:rsid w:val="00257630"/>
  </w:style>
  <w:style w:type="table" w:styleId="afd">
    <w:name w:val="Table Grid"/>
    <w:basedOn w:val="a1"/>
    <w:rsid w:val="0025763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0906">
      <w:bodyDiv w:val="1"/>
      <w:marLeft w:val="0"/>
      <w:marRight w:val="0"/>
      <w:marTop w:val="0"/>
      <w:marBottom w:val="0"/>
      <w:divBdr>
        <w:top w:val="none" w:sz="0" w:space="0" w:color="auto"/>
        <w:left w:val="none" w:sz="0" w:space="0" w:color="auto"/>
        <w:bottom w:val="none" w:sz="0" w:space="0" w:color="auto"/>
        <w:right w:val="none" w:sz="0" w:space="0" w:color="auto"/>
      </w:divBdr>
    </w:div>
    <w:div w:id="16487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828099DFAC4D5A681703D5ABA821DBEC&amp;req=doc&amp;base=RZR&amp;n=355662&amp;REFFIELD=134&amp;REFDST=47&amp;REFDOC=356708&amp;REFBASE=RZR&amp;stat=refcode%3D16876%3Bindex%3D98&amp;date=14.07.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27</Pages>
  <Words>7985</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 Дзах</dc:creator>
  <cp:keywords/>
  <dc:description/>
  <cp:lastModifiedBy>Луи Дзах</cp:lastModifiedBy>
  <cp:revision>18</cp:revision>
  <cp:lastPrinted>2020-07-22T10:58:00Z</cp:lastPrinted>
  <dcterms:created xsi:type="dcterms:W3CDTF">2020-07-22T09:00:00Z</dcterms:created>
  <dcterms:modified xsi:type="dcterms:W3CDTF">2020-08-03T07:16:00Z</dcterms:modified>
</cp:coreProperties>
</file>